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BBA9" w14:textId="781F8936" w:rsidR="0088163A" w:rsidRPr="00923E0B" w:rsidRDefault="00923E0B">
      <w:pPr>
        <w:rPr>
          <w:b/>
          <w:bCs/>
          <w:color w:val="00B0F0"/>
          <w:sz w:val="28"/>
          <w:szCs w:val="28"/>
          <w:lang w:val="de-CH"/>
        </w:rPr>
      </w:pPr>
      <w:r w:rsidRPr="0083149D">
        <w:rPr>
          <w:noProof/>
        </w:rPr>
        <w:drawing>
          <wp:anchor distT="0" distB="0" distL="114300" distR="114300" simplePos="0" relativeHeight="251659264" behindDoc="0" locked="0" layoutInCell="1" allowOverlap="1" wp14:anchorId="13D2F9B9" wp14:editId="402AC18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854075" cy="474345"/>
            <wp:effectExtent l="0" t="0" r="0" b="0"/>
            <wp:wrapSquare wrapText="bothSides"/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Grafik 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953" w:rsidRPr="00923E0B">
        <w:rPr>
          <w:b/>
          <w:bCs/>
          <w:color w:val="00B0F0"/>
          <w:sz w:val="28"/>
          <w:szCs w:val="28"/>
          <w:lang w:val="de-CH"/>
        </w:rPr>
        <w:t>Videoanalys</w:t>
      </w:r>
      <w:r w:rsidR="0088163A" w:rsidRPr="00923E0B">
        <w:rPr>
          <w:b/>
          <w:bCs/>
          <w:color w:val="00B0F0"/>
          <w:sz w:val="28"/>
          <w:szCs w:val="28"/>
          <w:lang w:val="de-CH"/>
        </w:rPr>
        <w:t>e</w:t>
      </w:r>
      <w:r w:rsidR="000F2953" w:rsidRPr="00923E0B">
        <w:rPr>
          <w:b/>
          <w:bCs/>
          <w:color w:val="00B0F0"/>
          <w:sz w:val="28"/>
          <w:szCs w:val="28"/>
          <w:lang w:val="de-CH"/>
        </w:rPr>
        <w:t xml:space="preserve"> </w:t>
      </w:r>
    </w:p>
    <w:p w14:paraId="15338F01" w14:textId="341A25AD" w:rsidR="00DC365D" w:rsidRDefault="00923E0B">
      <w:pPr>
        <w:rPr>
          <w:color w:val="C00000"/>
          <w:lang w:val="de-CH"/>
        </w:rPr>
      </w:pPr>
      <w:r w:rsidRPr="00923E0B">
        <w:rPr>
          <w:b/>
          <w:bCs/>
          <w:color w:val="00B0F0"/>
          <w:lang w:val="de-CH"/>
        </w:rPr>
        <w:t>Historischer Kontext und vertieftes Verständnis: Fake News und ihre Geschichte</w:t>
      </w:r>
    </w:p>
    <w:p w14:paraId="40AB884B" w14:textId="197C355D" w:rsidR="00DC365D" w:rsidRDefault="00DC365D">
      <w:pPr>
        <w:rPr>
          <w:color w:val="C00000"/>
          <w:lang w:val="de-CH"/>
        </w:rPr>
      </w:pPr>
    </w:p>
    <w:p w14:paraId="20853608" w14:textId="4A866286" w:rsidR="00923E0B" w:rsidRPr="00384F14" w:rsidRDefault="00923E0B">
      <w:pPr>
        <w:rPr>
          <w:rFonts w:asciiTheme="minorHAnsi" w:hAnsiTheme="minorHAnsi" w:cstheme="minorHAnsi"/>
        </w:rPr>
      </w:pPr>
      <w:r w:rsidRPr="00384F14">
        <w:rPr>
          <w:rFonts w:asciiTheme="minorHAnsi" w:hAnsiTheme="minorHAnsi" w:cstheme="minorHAnsi"/>
        </w:rPr>
        <w:t>Absichtlich gestreute Falschmeldungen sind spätestens seit Donald Trump Programm und "alternative Fakten" das Unwort des Jahres 2017. Doch ein Blick in die Geschichte zeigt: Fake News sind deutlich älter als das Internet, und es gab sie lange vor Facebook oder Twitter. (09.10.22) Video: 42:15</w:t>
      </w:r>
    </w:p>
    <w:p w14:paraId="61411702" w14:textId="05AA7A39" w:rsidR="00923E0B" w:rsidRPr="00384F14" w:rsidRDefault="00923E0B">
      <w:pPr>
        <w:rPr>
          <w:rFonts w:asciiTheme="minorHAnsi" w:hAnsiTheme="minorHAnsi" w:cstheme="minorHAnsi"/>
        </w:rPr>
      </w:pPr>
    </w:p>
    <w:p w14:paraId="754A4D5B" w14:textId="5F06BD53" w:rsidR="00923E0B" w:rsidRPr="00384F14" w:rsidRDefault="00923E0B">
      <w:pPr>
        <w:rPr>
          <w:rFonts w:cs="Arial"/>
          <w:noProof/>
          <w:color w:val="00B0F0"/>
        </w:rPr>
      </w:pPr>
      <w:r w:rsidRPr="00384F14">
        <w:rPr>
          <w:rFonts w:cs="Arial"/>
          <w:noProof/>
          <w:color w:val="00B0F0"/>
        </w:rPr>
        <w:t>Hier kannst du die verschiedenen Beispiele</w:t>
      </w:r>
      <w:r w:rsidRPr="00384F14">
        <w:rPr>
          <w:rFonts w:cs="Arial"/>
          <w:noProof/>
          <w:color w:val="00B0F0"/>
        </w:rPr>
        <w:t xml:space="preserve"> zeitlich und inhaltlich </w:t>
      </w:r>
      <w:r w:rsidRPr="00384F14">
        <w:rPr>
          <w:rFonts w:cs="Arial"/>
          <w:noProof/>
          <w:color w:val="00B0F0"/>
        </w:rPr>
        <w:t xml:space="preserve">festhalten. </w:t>
      </w:r>
    </w:p>
    <w:p w14:paraId="209A0C2B" w14:textId="50D1A07E" w:rsidR="00923E0B" w:rsidRDefault="00923E0B">
      <w:pPr>
        <w:rPr>
          <w:rFonts w:cs="Arial"/>
          <w:noProof/>
          <w:color w:val="00B0F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923E0B" w14:paraId="0EFEA6AB" w14:textId="77777777" w:rsidTr="00923E0B">
        <w:tc>
          <w:tcPr>
            <w:tcW w:w="3847" w:type="dxa"/>
          </w:tcPr>
          <w:p w14:paraId="3A207468" w14:textId="7E947652" w:rsidR="00923E0B" w:rsidRDefault="00923E0B">
            <w:pPr>
              <w:rPr>
                <w:color w:val="00B0F0"/>
                <w:lang w:val="de-CH"/>
              </w:rPr>
            </w:pPr>
            <w:r>
              <w:rPr>
                <w:color w:val="00B0F0"/>
                <w:lang w:val="de-CH"/>
              </w:rPr>
              <w:t>Beispiel/ Protagonist:innen/ Verantwortlich für die «Falschmeldung»</w:t>
            </w:r>
          </w:p>
        </w:tc>
        <w:tc>
          <w:tcPr>
            <w:tcW w:w="3847" w:type="dxa"/>
          </w:tcPr>
          <w:p w14:paraId="0A1E823E" w14:textId="6BD359C1" w:rsidR="00923E0B" w:rsidRDefault="00923E0B">
            <w:pPr>
              <w:rPr>
                <w:color w:val="00B0F0"/>
                <w:lang w:val="de-CH"/>
              </w:rPr>
            </w:pPr>
            <w:r>
              <w:rPr>
                <w:color w:val="00B0F0"/>
                <w:lang w:val="de-CH"/>
              </w:rPr>
              <w:t>Darum geht es...</w:t>
            </w:r>
          </w:p>
        </w:tc>
        <w:tc>
          <w:tcPr>
            <w:tcW w:w="3847" w:type="dxa"/>
          </w:tcPr>
          <w:p w14:paraId="4F772A70" w14:textId="751A83A0" w:rsidR="00923E0B" w:rsidRDefault="00923E0B">
            <w:pPr>
              <w:rPr>
                <w:color w:val="00B0F0"/>
                <w:lang w:val="de-CH"/>
              </w:rPr>
            </w:pPr>
            <w:r>
              <w:rPr>
                <w:color w:val="00B0F0"/>
                <w:lang w:val="de-CH"/>
              </w:rPr>
              <w:t>Zu dieser Zeit passiert...</w:t>
            </w:r>
          </w:p>
        </w:tc>
        <w:tc>
          <w:tcPr>
            <w:tcW w:w="3847" w:type="dxa"/>
          </w:tcPr>
          <w:p w14:paraId="29A3E115" w14:textId="77A62CD7" w:rsidR="00923E0B" w:rsidRDefault="00923E0B">
            <w:pPr>
              <w:rPr>
                <w:color w:val="00B0F0"/>
                <w:lang w:val="de-CH"/>
              </w:rPr>
            </w:pPr>
            <w:r>
              <w:rPr>
                <w:color w:val="00B0F0"/>
                <w:lang w:val="de-CH"/>
              </w:rPr>
              <w:t>Wichtige</w:t>
            </w:r>
            <w:r w:rsidR="00AF33EF">
              <w:rPr>
                <w:color w:val="00B0F0"/>
                <w:lang w:val="de-CH"/>
              </w:rPr>
              <w:t xml:space="preserve"> zusätzliche Information</w:t>
            </w:r>
          </w:p>
        </w:tc>
      </w:tr>
      <w:tr w:rsidR="00923E0B" w14:paraId="16EA8254" w14:textId="77777777" w:rsidTr="00923E0B">
        <w:tc>
          <w:tcPr>
            <w:tcW w:w="3847" w:type="dxa"/>
          </w:tcPr>
          <w:p w14:paraId="6573B9EB" w14:textId="77777777" w:rsidR="00923E0B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20E5767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033D8ED3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7F25B8C7" w14:textId="79421AB4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78075629" w14:textId="77777777" w:rsidR="00384F14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9C5A217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5A4C9EE6" w14:textId="652EA6E6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4878C0E9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5B8D7EF0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5E4BA44A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  <w:tr w:rsidR="00923E0B" w14:paraId="6FE65344" w14:textId="77777777" w:rsidTr="00923E0B">
        <w:tc>
          <w:tcPr>
            <w:tcW w:w="3847" w:type="dxa"/>
          </w:tcPr>
          <w:p w14:paraId="0FEE283E" w14:textId="77777777" w:rsidR="00923E0B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638B5C70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0C05AEAC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24016B8A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27B5EB0" w14:textId="4C815CF4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9D7D270" w14:textId="77777777" w:rsidR="00384F14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D968305" w14:textId="65874BFF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522D1AA0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276354BA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28B62CED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  <w:tr w:rsidR="00923E0B" w14:paraId="76CEEF9C" w14:textId="77777777" w:rsidTr="00923E0B">
        <w:tc>
          <w:tcPr>
            <w:tcW w:w="3847" w:type="dxa"/>
          </w:tcPr>
          <w:p w14:paraId="022EFD79" w14:textId="77777777" w:rsidR="00923E0B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1C50F36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9B9C2D0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641F73B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FC39258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238F6C5B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7215495E" w14:textId="07B0C558" w:rsidR="00384F14" w:rsidRPr="00AF33EF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35AC8A1E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373B7B30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7FF1B58D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  <w:tr w:rsidR="00923E0B" w14:paraId="1AC330EA" w14:textId="77777777" w:rsidTr="00923E0B">
        <w:tc>
          <w:tcPr>
            <w:tcW w:w="3847" w:type="dxa"/>
          </w:tcPr>
          <w:p w14:paraId="425A3D5B" w14:textId="77777777" w:rsidR="00923E0B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A8F9775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79AF5B44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6076227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64F848B" w14:textId="503C990D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FC87831" w14:textId="77777777" w:rsidR="00384F14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7BCB2A94" w14:textId="244D58AC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3C2D7A29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37B43D41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189EAF99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  <w:tr w:rsidR="00923E0B" w14:paraId="4EB93C6F" w14:textId="77777777" w:rsidTr="00923E0B">
        <w:tc>
          <w:tcPr>
            <w:tcW w:w="3847" w:type="dxa"/>
          </w:tcPr>
          <w:p w14:paraId="5A1839E8" w14:textId="77777777" w:rsidR="00923E0B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39DD5EB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2617FC8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7913E0E6" w14:textId="08B7BBEE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0BB161EC" w14:textId="77777777" w:rsidR="00384F14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65437141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D383A8D" w14:textId="0AA7DFDA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012B203F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6E80CF60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5EA08272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  <w:tr w:rsidR="00923E0B" w14:paraId="2A83CA3B" w14:textId="77777777" w:rsidTr="00923E0B">
        <w:tc>
          <w:tcPr>
            <w:tcW w:w="3847" w:type="dxa"/>
          </w:tcPr>
          <w:p w14:paraId="6B62422D" w14:textId="77777777" w:rsidR="00923E0B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76D23CDE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DFB7252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68AABB32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762EE9A" w14:textId="2F0640A6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DEAF6B3" w14:textId="77777777" w:rsidR="00384F14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350532E" w14:textId="78DC52D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2B93D1EC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60E905C7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668F823A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  <w:tr w:rsidR="00923E0B" w14:paraId="11AEEB12" w14:textId="77777777" w:rsidTr="00923E0B">
        <w:tc>
          <w:tcPr>
            <w:tcW w:w="3847" w:type="dxa"/>
          </w:tcPr>
          <w:p w14:paraId="64DFE6A8" w14:textId="77777777" w:rsidR="00923E0B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839B826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B180957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2448CB48" w14:textId="5A06F510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57F43DF4" w14:textId="77777777" w:rsidR="00384F14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2197C9A0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CF20723" w14:textId="17AB4C38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0C088B0E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3ECB5A8C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1A5D8B1F" w14:textId="77777777" w:rsidR="00923E0B" w:rsidRPr="00AF33EF" w:rsidRDefault="00923E0B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  <w:tr w:rsidR="00AF33EF" w14:paraId="4455408F" w14:textId="77777777" w:rsidTr="00923E0B">
        <w:tc>
          <w:tcPr>
            <w:tcW w:w="3847" w:type="dxa"/>
          </w:tcPr>
          <w:p w14:paraId="10BA3957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6BC615A9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2B811056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240AEDEB" w14:textId="4FF99CFF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608B6EF" w14:textId="77777777" w:rsidR="00384F14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C3FA694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5D5B432" w14:textId="52561A66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626EA4B3" w14:textId="7777777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49B14C41" w14:textId="7777777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31C742AA" w14:textId="7777777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  <w:tr w:rsidR="00AF33EF" w14:paraId="26CDADEE" w14:textId="77777777" w:rsidTr="00923E0B">
        <w:tc>
          <w:tcPr>
            <w:tcW w:w="3847" w:type="dxa"/>
          </w:tcPr>
          <w:p w14:paraId="5D7223DF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88B8BBE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51FA6EF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7F35C8EE" w14:textId="075EAF91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5681FEC1" w14:textId="77777777" w:rsidR="00384F14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03C10C32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59A8EC2" w14:textId="4D6A580F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65637606" w14:textId="7777777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33B3C44F" w14:textId="7777777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127ED568" w14:textId="7777777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  <w:tr w:rsidR="00AF33EF" w14:paraId="3D39CF5F" w14:textId="77777777" w:rsidTr="00923E0B">
        <w:tc>
          <w:tcPr>
            <w:tcW w:w="3847" w:type="dxa"/>
          </w:tcPr>
          <w:p w14:paraId="2AD06ED8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3D45D153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4C226B41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509CDF01" w14:textId="54170AFA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130D02FF" w14:textId="77777777" w:rsidR="00384F14" w:rsidRDefault="00384F14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594B372F" w14:textId="77777777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  <w:p w14:paraId="6EED88DF" w14:textId="2D24011B" w:rsid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29A8CDF9" w14:textId="7777777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4BF27FC8" w14:textId="7777777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  <w:tc>
          <w:tcPr>
            <w:tcW w:w="3847" w:type="dxa"/>
          </w:tcPr>
          <w:p w14:paraId="311CE995" w14:textId="77777777" w:rsidR="00AF33EF" w:rsidRPr="00AF33EF" w:rsidRDefault="00AF33EF">
            <w:pPr>
              <w:rPr>
                <w:color w:val="00B0F0"/>
                <w:sz w:val="20"/>
                <w:szCs w:val="20"/>
                <w:lang w:val="de-CH"/>
              </w:rPr>
            </w:pPr>
          </w:p>
        </w:tc>
      </w:tr>
    </w:tbl>
    <w:p w14:paraId="1506D792" w14:textId="77777777" w:rsidR="00923E0B" w:rsidRPr="00923E0B" w:rsidRDefault="00923E0B">
      <w:pPr>
        <w:rPr>
          <w:color w:val="00B0F0"/>
          <w:lang w:val="de-CH"/>
        </w:rPr>
      </w:pPr>
    </w:p>
    <w:sectPr w:rsidR="00923E0B" w:rsidRPr="00923E0B" w:rsidSect="008F305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85BE" w14:textId="77777777" w:rsidR="00C51E04" w:rsidRDefault="00C51E04" w:rsidP="008F3059">
      <w:r>
        <w:separator/>
      </w:r>
    </w:p>
  </w:endnote>
  <w:endnote w:type="continuationSeparator" w:id="0">
    <w:p w14:paraId="0A250083" w14:textId="77777777" w:rsidR="00C51E04" w:rsidRDefault="00C51E04" w:rsidP="008F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D55C" w14:textId="10CE9AA0" w:rsidR="008F3059" w:rsidRDefault="000E429B">
    <w:pPr>
      <w:pStyle w:val="Fuzeile"/>
    </w:pPr>
    <w:r w:rsidRPr="000E429B">
      <w:rPr>
        <w:color w:val="808080" w:themeColor="background1" w:themeShade="80"/>
        <w:sz w:val="12"/>
        <w:szCs w:val="16"/>
        <w:lang w:val="de-CH"/>
      </w:rPr>
      <w:t>© IQES online | www.iqesonline.net   I   Autor/in: Gerold Brägger, Nicole Steiner</w:t>
    </w:r>
    <w:r w:rsidRPr="000E429B"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</w:r>
    <w:r>
      <w:rPr>
        <w:color w:val="808080" w:themeColor="background1" w:themeShade="80"/>
        <w:sz w:val="12"/>
        <w:szCs w:val="16"/>
        <w:lang w:val="de-CH"/>
      </w:rPr>
      <w:tab/>
      <w:t xml:space="preserve">                  </w:t>
    </w:r>
    <w:r w:rsidRPr="000E429B">
      <w:rPr>
        <w:color w:val="808080" w:themeColor="background1" w:themeShade="80"/>
        <w:sz w:val="12"/>
        <w:szCs w:val="16"/>
        <w:lang w:val="de-CH"/>
      </w:rPr>
      <w:t>0</w:t>
    </w:r>
    <w:r>
      <w:rPr>
        <w:color w:val="808080" w:themeColor="background1" w:themeShade="80"/>
        <w:sz w:val="12"/>
        <w:szCs w:val="16"/>
        <w:lang w:val="de-CH"/>
      </w:rPr>
      <w:t>1</w:t>
    </w:r>
    <w:r w:rsidRPr="000E429B">
      <w:rPr>
        <w:color w:val="808080" w:themeColor="background1" w:themeShade="80"/>
        <w:sz w:val="12"/>
        <w:szCs w:val="16"/>
        <w:lang w:val="de-CH"/>
      </w:rPr>
      <w:t>/202</w:t>
    </w:r>
    <w:r w:rsidR="008F3059"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1B588F" wp14:editId="5BAA7257">
              <wp:simplePos x="0" y="0"/>
              <wp:positionH relativeFrom="column">
                <wp:posOffset>-457200</wp:posOffset>
              </wp:positionH>
              <wp:positionV relativeFrom="paragraph">
                <wp:posOffset>-803910</wp:posOffset>
              </wp:positionV>
              <wp:extent cx="825850" cy="1425116"/>
              <wp:effectExtent l="12700" t="25400" r="25400" b="22860"/>
              <wp:wrapNone/>
              <wp:docPr id="25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25850" cy="142511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C8D30" id="Freihandform: Form 10" o:spid="_x0000_s1026" style="position:absolute;margin-left:-36pt;margin-top:-63.3pt;width:65.05pt;height:112.2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" path="m14103,867017c62400,482973,105176,122704,935312,r,884836l935312,1838707v-273018,7058,-583200,-15634,-736735,-177582c45042,1499177,-34194,1251061,14103,867017xe" fillcolor="#00b0f0" strokecolor="#00b0f0" strokeweight="3pt">
              <v:stroke joinstyle="miter"/>
              <v:path arrowok="t" o:connecttype="custom" o:connectlocs="12452,671587;825850,0;825850,685389;825850,1424252;175337,1286698;12452,671587" o:connectangles="0,0,0,0,0,0"/>
            </v:shape>
          </w:pict>
        </mc:Fallback>
      </mc:AlternateContent>
    </w:r>
    <w:r>
      <w:rPr>
        <w:color w:val="808080" w:themeColor="background1" w:themeShade="80"/>
        <w:sz w:val="12"/>
        <w:szCs w:val="16"/>
        <w:lang w:val="de-CH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54E0" w14:textId="77777777" w:rsidR="00C51E04" w:rsidRDefault="00C51E04" w:rsidP="008F3059">
      <w:r>
        <w:separator/>
      </w:r>
    </w:p>
  </w:footnote>
  <w:footnote w:type="continuationSeparator" w:id="0">
    <w:p w14:paraId="3CC908FD" w14:textId="77777777" w:rsidR="00C51E04" w:rsidRDefault="00C51E04" w:rsidP="008F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854C" w14:textId="5445A88A" w:rsidR="008F3059" w:rsidRDefault="008F3059">
    <w:pPr>
      <w:pStyle w:val="Kopfzeile"/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0E9B9E" wp14:editId="04D432B8">
              <wp:simplePos x="0" y="0"/>
              <wp:positionH relativeFrom="column">
                <wp:posOffset>8623902</wp:posOffset>
              </wp:positionH>
              <wp:positionV relativeFrom="paragraph">
                <wp:posOffset>-433705</wp:posOffset>
              </wp:positionV>
              <wp:extent cx="1584960" cy="1154430"/>
              <wp:effectExtent l="12700" t="12700" r="27940" b="26670"/>
              <wp:wrapNone/>
              <wp:docPr id="259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EB8492" id="Freihandform: Form 259" o:spid="_x0000_s1026" style="position:absolute;margin-left:679.05pt;margin-top:-34.15pt;width:124.8pt;height:9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" path="m,l1039389,r,953871c766371,960929,475885,935267,302654,776289,129423,617311,14,253887,,xe" fillcolor="#00b0f0" strokecolor="#00b0f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53"/>
    <w:rsid w:val="000E429B"/>
    <w:rsid w:val="000F2953"/>
    <w:rsid w:val="00182124"/>
    <w:rsid w:val="00384F14"/>
    <w:rsid w:val="0088163A"/>
    <w:rsid w:val="008F3059"/>
    <w:rsid w:val="00923E0B"/>
    <w:rsid w:val="00943CD6"/>
    <w:rsid w:val="009C75D3"/>
    <w:rsid w:val="00A20C26"/>
    <w:rsid w:val="00AD17CF"/>
    <w:rsid w:val="00AF33EF"/>
    <w:rsid w:val="00B01AA7"/>
    <w:rsid w:val="00C51E04"/>
    <w:rsid w:val="00DC365D"/>
    <w:rsid w:val="00E24FC6"/>
    <w:rsid w:val="00E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D9A2D"/>
  <w15:chartTrackingRefBased/>
  <w15:docId w15:val="{DF2FE0DC-FE8E-1F4A-A2C5-FF02CFAA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Textkörper CS)"/>
        <w:sz w:val="24"/>
        <w:szCs w:val="24"/>
        <w:lang w:val="de-CH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7CF"/>
    <w:pPr>
      <w:spacing w:before="0" w:after="0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17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D17C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AD17C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17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17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D17CF"/>
    <w:rPr>
      <w:rFonts w:ascii="Times New Roman" w:eastAsia="Times New Roman" w:hAnsi="Times New Roman"/>
      <w:b/>
      <w:bCs/>
      <w:sz w:val="27"/>
      <w:szCs w:val="27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D17CF"/>
    <w:pPr>
      <w:spacing w:before="240" w:after="480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17CF"/>
    <w:rPr>
      <w:rFonts w:asciiTheme="majorHAnsi" w:eastAsiaTheme="majorEastAsia" w:hAnsiTheme="majorHAnsi" w:cstheme="majorBidi"/>
      <w:spacing w:val="-10"/>
      <w:kern w:val="28"/>
      <w:sz w:val="72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17CF"/>
    <w:pPr>
      <w:spacing w:after="360" w:line="256" w:lineRule="auto"/>
    </w:pPr>
    <w:rPr>
      <w:rFonts w:asciiTheme="minorHAnsi" w:eastAsiaTheme="minorEastAsia" w:hAnsiTheme="minorHAnsi" w:cstheme="minorBidi"/>
      <w:sz w:val="2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17CF"/>
    <w:rPr>
      <w:rFonts w:asciiTheme="minorHAnsi" w:eastAsiaTheme="minorEastAsia" w:hAnsiTheme="minorHAnsi" w:cstheme="minorBidi"/>
      <w:sz w:val="28"/>
      <w:szCs w:val="22"/>
      <w:lang w:eastAsia="de-DE"/>
    </w:rPr>
  </w:style>
  <w:style w:type="character" w:styleId="Hervorhebung">
    <w:name w:val="Emphasis"/>
    <w:basedOn w:val="Absatz-Standardschriftart"/>
    <w:uiPriority w:val="20"/>
    <w:qFormat/>
    <w:rsid w:val="00AD17CF"/>
    <w:rPr>
      <w:i/>
      <w:iCs/>
    </w:rPr>
  </w:style>
  <w:style w:type="paragraph" w:styleId="Listenabsatz">
    <w:name w:val="List Paragraph"/>
    <w:basedOn w:val="Standard"/>
    <w:uiPriority w:val="34"/>
    <w:qFormat/>
    <w:rsid w:val="00AD17CF"/>
    <w:pPr>
      <w:ind w:left="720"/>
      <w:contextualSpacing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0F295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30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305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F30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3059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Niggi Steiner</dc:creator>
  <cp:keywords/>
  <dc:description/>
  <cp:lastModifiedBy>Niggi Steiner</cp:lastModifiedBy>
  <cp:revision>6</cp:revision>
  <dcterms:created xsi:type="dcterms:W3CDTF">2023-01-09T07:47:00Z</dcterms:created>
  <dcterms:modified xsi:type="dcterms:W3CDTF">2023-01-09T14:21:00Z</dcterms:modified>
</cp:coreProperties>
</file>