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C131E" w14:textId="5CD24F39" w:rsidR="00625EEF" w:rsidRDefault="00F21CF6">
      <w:r w:rsidRPr="00DF2B76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A15CBFD" wp14:editId="44D3B262">
                <wp:simplePos x="0" y="0"/>
                <wp:positionH relativeFrom="margin">
                  <wp:posOffset>-473798</wp:posOffset>
                </wp:positionH>
                <wp:positionV relativeFrom="paragraph">
                  <wp:posOffset>-412093</wp:posOffset>
                </wp:positionV>
                <wp:extent cx="6892290" cy="9900658"/>
                <wp:effectExtent l="12700" t="12700" r="41910" b="3111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2290" cy="9900658"/>
                        </a:xfrm>
                        <a:prstGeom prst="roundRect">
                          <a:avLst>
                            <a:gd name="adj" fmla="val 7783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7F0ADD3" w14:textId="1E07A118" w:rsidR="00A55308" w:rsidRPr="001A383B" w:rsidRDefault="00DF6CB4" w:rsidP="00A5530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Kommentar: Krieg und Kinderrechte</w:t>
                            </w:r>
                          </w:p>
                          <w:p w14:paraId="61FD513B" w14:textId="1E8654F1" w:rsidR="0098420F" w:rsidRPr="00376FD7" w:rsidRDefault="00DF6CB4" w:rsidP="0098420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Eine Anfrage an dich</w:t>
                            </w:r>
                          </w:p>
                          <w:p w14:paraId="6C03EF65" w14:textId="1501111B" w:rsidR="00DF6CB4" w:rsidRPr="00DF6CB4" w:rsidRDefault="00DF6CB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F6CB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Stell dir vor: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du sollst</w:t>
                            </w:r>
                            <w:r w:rsidRPr="00DF6CB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für ein</w:t>
                            </w:r>
                            <w:r w:rsidRPr="00DF6CB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großes </w:t>
                            </w:r>
                            <w:r w:rsidRPr="00DF6CB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Medienunternehmen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einen Kommentar zu Kinderrechten und Krieg verfassen. Gehe dabei mit Hilfe dieser Notizen schrittweise vor.</w:t>
                            </w:r>
                          </w:p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04"/>
                              <w:gridCol w:w="9298"/>
                            </w:tblGrid>
                            <w:tr w:rsidR="0098420F" w:rsidRPr="0098420F" w14:paraId="0C507A13" w14:textId="77777777" w:rsidTr="0098420F">
                              <w:tc>
                                <w:tcPr>
                                  <w:tcW w:w="704" w:type="dxa"/>
                                  <w:shd w:val="clear" w:color="auto" w:fill="0070C0"/>
                                </w:tcPr>
                                <w:p w14:paraId="1FB47DAA" w14:textId="31CB2B88" w:rsidR="0098420F" w:rsidRPr="0098420F" w:rsidRDefault="0098420F" w:rsidP="0098420F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298" w:type="dxa"/>
                                </w:tcPr>
                                <w:p w14:paraId="6A45A178" w14:textId="6ECFBC49" w:rsidR="0098420F" w:rsidRPr="0098420F" w:rsidRDefault="00DF6CB4" w:rsidP="0098420F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Was ist dir in Bezug auf dieses Thema persönlich wichtig</w:t>
                                  </w:r>
                                  <w:r w:rsidR="00365AF2">
                                    <w:rPr>
                                      <w:rFonts w:ascii="Arial" w:hAnsi="Arial" w:cs="Arial"/>
                                    </w:rPr>
                                    <w:t>?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Welche Fragen und Aussagen kommen dir dazu spontan in den Sinn? Erstelle hier eine erste Sammlung.</w:t>
                                  </w:r>
                                </w:p>
                              </w:tc>
                            </w:tr>
                            <w:tr w:rsidR="0098420F" w:rsidRPr="0098420F" w14:paraId="4A544B08" w14:textId="77777777" w:rsidTr="00C23788">
                              <w:tc>
                                <w:tcPr>
                                  <w:tcW w:w="10002" w:type="dxa"/>
                                  <w:gridSpan w:val="2"/>
                                </w:tcPr>
                                <w:p w14:paraId="17B7E74B" w14:textId="77777777" w:rsidR="0098420F" w:rsidRPr="00DF6CB4" w:rsidRDefault="0098420F" w:rsidP="0098420F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1A8D481" w14:textId="77777777" w:rsidR="0098420F" w:rsidRPr="00DF6CB4" w:rsidRDefault="0098420F" w:rsidP="0098420F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8B429D5" w14:textId="77777777" w:rsidR="0098420F" w:rsidRPr="00DF6CB4" w:rsidRDefault="0098420F" w:rsidP="0098420F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BA296E1" w14:textId="32773E39" w:rsidR="0098420F" w:rsidRDefault="0098420F" w:rsidP="0098420F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39AD45F" w14:textId="05D1F4D1" w:rsidR="00DF6CB4" w:rsidRDefault="00DF6CB4" w:rsidP="0098420F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2A9A128" w14:textId="20987451" w:rsidR="00DF6CB4" w:rsidRDefault="00DF6CB4" w:rsidP="0098420F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9130930" w14:textId="378300F8" w:rsidR="00365AF2" w:rsidRPr="00DF6CB4" w:rsidRDefault="00365AF2" w:rsidP="0098420F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98420F" w:rsidRPr="0098420F" w14:paraId="403156CB" w14:textId="77777777" w:rsidTr="0098420F">
                              <w:tc>
                                <w:tcPr>
                                  <w:tcW w:w="704" w:type="dxa"/>
                                  <w:shd w:val="clear" w:color="auto" w:fill="FFC000"/>
                                </w:tcPr>
                                <w:p w14:paraId="1ECF4E85" w14:textId="5A51D4C6" w:rsidR="0098420F" w:rsidRPr="0098420F" w:rsidRDefault="0098420F" w:rsidP="0098420F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298" w:type="dxa"/>
                                </w:tcPr>
                                <w:p w14:paraId="70AA1B84" w14:textId="77777777" w:rsidR="0098420F" w:rsidRDefault="00DF6CB4" w:rsidP="00DF6CB4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 w:rsidRPr="00DF6CB4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Die 12jährige Schülerin Ella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 xml:space="preserve"> engagiert sich seit Jahren für Kinder in Bangladesch. Kinderrechte, Flüchtlinge und Krieg kommentiert sie in den deutschen Nachrichten. </w:t>
                                  </w:r>
                                </w:p>
                                <w:p w14:paraId="12040B47" w14:textId="6236B64C" w:rsidR="00DF6CB4" w:rsidRPr="00DF6CB4" w:rsidRDefault="00DF6CB4" w:rsidP="00DF6CB4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 xml:space="preserve">Schau dir ihren Beitrag in Ruhe an und mache dir dazu Notizen. </w:t>
                                  </w:r>
                                </w:p>
                              </w:tc>
                            </w:tr>
                            <w:tr w:rsidR="0098420F" w:rsidRPr="0098420F" w14:paraId="107F045F" w14:textId="77777777" w:rsidTr="001458E4">
                              <w:tc>
                                <w:tcPr>
                                  <w:tcW w:w="10002" w:type="dxa"/>
                                  <w:gridSpan w:val="2"/>
                                </w:tcPr>
                                <w:p w14:paraId="74422D49" w14:textId="29D043A8" w:rsidR="00DF6CB4" w:rsidRDefault="00DF6CB4" w:rsidP="0098420F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5C03A81" w14:textId="33950EFD" w:rsidR="00DF6CB4" w:rsidRDefault="00DF6CB4" w:rsidP="0098420F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86CD2C7" w14:textId="01DF1874" w:rsidR="00DF6CB4" w:rsidRDefault="00DF6CB4" w:rsidP="0098420F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6B9CCDD" w14:textId="00F5395F" w:rsidR="00DF6CB4" w:rsidRDefault="00DF6CB4" w:rsidP="0098420F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EA85CE7" w14:textId="77777777" w:rsidR="00DF6CB4" w:rsidRDefault="00DF6CB4" w:rsidP="0098420F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1B9A793" w14:textId="6A5E693F" w:rsidR="00DF6CB4" w:rsidRDefault="00DF6CB4" w:rsidP="0098420F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3AA1F48" w14:textId="22B59DEF" w:rsidR="0098420F" w:rsidRPr="00DF6CB4" w:rsidRDefault="0098420F" w:rsidP="0098420F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F6CB4" w:rsidRPr="0098420F" w14:paraId="5CE4DC6C" w14:textId="77777777" w:rsidTr="00DF6CB4">
                              <w:tc>
                                <w:tcPr>
                                  <w:tcW w:w="704" w:type="dxa"/>
                                  <w:shd w:val="clear" w:color="auto" w:fill="0070C0"/>
                                </w:tcPr>
                                <w:p w14:paraId="0F2DEEE6" w14:textId="6198602D" w:rsidR="00DF6CB4" w:rsidRDefault="00DF6CB4" w:rsidP="00DF6CB4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298" w:type="dxa"/>
                                </w:tcPr>
                                <w:p w14:paraId="62FE9D49" w14:textId="14A92802" w:rsidR="00DF6CB4" w:rsidRDefault="00DF6CB4" w:rsidP="0098420F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DF6CB4">
                                    <w:rPr>
                                      <w:rFonts w:ascii="Arial" w:hAnsi="Arial" w:cs="Arial"/>
                                    </w:rPr>
                                    <w:t xml:space="preserve">Was beeindruckt dich am Kommentar von Ella? Wie spricht Ella, wie setzt sie die Sprache ein? Schreibe auf Sätze auf, die du besonders stark findest. Was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zeigt</w:t>
                                  </w:r>
                                  <w:r w:rsidRPr="00DF6CB4">
                                    <w:rPr>
                                      <w:rFonts w:ascii="Arial" w:hAnsi="Arial" w:cs="Arial"/>
                                    </w:rPr>
                                    <w:t xml:space="preserve"> die Qualität dieser Sätze?</w:t>
                                  </w:r>
                                </w:p>
                              </w:tc>
                            </w:tr>
                            <w:tr w:rsidR="00DF6CB4" w:rsidRPr="0098420F" w14:paraId="527578E1" w14:textId="77777777" w:rsidTr="001458E4">
                              <w:tc>
                                <w:tcPr>
                                  <w:tcW w:w="10002" w:type="dxa"/>
                                  <w:gridSpan w:val="2"/>
                                </w:tcPr>
                                <w:p w14:paraId="4F1D9076" w14:textId="77777777" w:rsidR="00DF6CB4" w:rsidRDefault="00DF6CB4" w:rsidP="0098420F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E37B1F6" w14:textId="77777777" w:rsidR="00DF6CB4" w:rsidRDefault="00DF6CB4" w:rsidP="0098420F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42831C2" w14:textId="77777777" w:rsidR="00DF6CB4" w:rsidRDefault="00DF6CB4" w:rsidP="0098420F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99140BF" w14:textId="77777777" w:rsidR="00DF6CB4" w:rsidRDefault="00DF6CB4" w:rsidP="0098420F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02E3A54" w14:textId="77777777" w:rsidR="00DF6CB4" w:rsidRDefault="00DF6CB4" w:rsidP="0098420F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5DEE5AE" w14:textId="77777777" w:rsidR="00DF6CB4" w:rsidRDefault="00DF6CB4" w:rsidP="0098420F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2E91272" w14:textId="18340BC9" w:rsidR="00DF6CB4" w:rsidRDefault="00DF6CB4" w:rsidP="0098420F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F21CF6" w:rsidRPr="0098420F" w14:paraId="1A50CEDB" w14:textId="77777777" w:rsidTr="00F21CF6">
                              <w:tc>
                                <w:tcPr>
                                  <w:tcW w:w="704" w:type="dxa"/>
                                  <w:shd w:val="clear" w:color="auto" w:fill="FFC000"/>
                                </w:tcPr>
                                <w:p w14:paraId="4A99617B" w14:textId="0755327C" w:rsidR="00F21CF6" w:rsidRDefault="00F21CF6" w:rsidP="00F21CF6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298" w:type="dxa"/>
                                </w:tcPr>
                                <w:p w14:paraId="2BF9697E" w14:textId="29C5A1C3" w:rsidR="00F21CF6" w:rsidRDefault="00F21CF6" w:rsidP="00F21CF6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DF6CB4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 xml:space="preserve">Gibt es Argumente von Ella, die du weiter ausführen möchtest? Findest du Gegenargumente? Welche Fragen stellen sich dir? </w:t>
                                  </w:r>
                                </w:p>
                              </w:tc>
                            </w:tr>
                            <w:tr w:rsidR="00F21CF6" w:rsidRPr="0098420F" w14:paraId="441BC90E" w14:textId="77777777" w:rsidTr="001458E4">
                              <w:tc>
                                <w:tcPr>
                                  <w:tcW w:w="10002" w:type="dxa"/>
                                  <w:gridSpan w:val="2"/>
                                </w:tcPr>
                                <w:p w14:paraId="0E13BFCD" w14:textId="77777777" w:rsidR="00F21CF6" w:rsidRDefault="00F21CF6" w:rsidP="00F21CF6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1DB09BB" w14:textId="77777777" w:rsidR="00F21CF6" w:rsidRDefault="00F21CF6" w:rsidP="00F21CF6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9528D67" w14:textId="77777777" w:rsidR="00F21CF6" w:rsidRDefault="00F21CF6" w:rsidP="00F21CF6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4584807" w14:textId="77777777" w:rsidR="00F21CF6" w:rsidRDefault="00F21CF6" w:rsidP="00F21CF6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67DEB13" w14:textId="77777777" w:rsidR="00F21CF6" w:rsidRDefault="00F21CF6" w:rsidP="00F21CF6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C15101E" w14:textId="77777777" w:rsidR="00F21CF6" w:rsidRDefault="00F21CF6" w:rsidP="00F21CF6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34BE26E" w14:textId="77777777" w:rsidR="00F21CF6" w:rsidRDefault="00F21CF6" w:rsidP="00F21CF6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E0A4D50" w14:textId="77777777" w:rsidR="00F21CF6" w:rsidRDefault="00F21CF6" w:rsidP="00F21CF6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91C775C" w14:textId="413A8B99" w:rsidR="00F21CF6" w:rsidRDefault="00F21CF6" w:rsidP="00F21CF6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808167" w14:textId="77777777" w:rsidR="00A55308" w:rsidRDefault="00A55308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149466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31E7C9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39E75E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11E494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1EF282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EE337F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DE66DD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C11E2F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53C3D2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539F545" w14:textId="77777777" w:rsidR="001A383B" w:rsidRDefault="001A383B" w:rsidP="00625EEF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77881020" w14:textId="77777777" w:rsidR="001A383B" w:rsidRDefault="001A383B" w:rsidP="00625EEF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511C74C3" w14:textId="77777777" w:rsidR="001A383B" w:rsidRDefault="001A383B" w:rsidP="00625EEF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78B6F91B" w14:textId="77777777" w:rsidR="001A383B" w:rsidRDefault="001A383B" w:rsidP="00625EEF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4302AF79" w14:textId="3D467702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912988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972A8F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EC90CD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1FE1FF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D1C555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303B17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FBB390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C8764E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1359E5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108FB5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09FE90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1BA8EC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D05143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6E5F97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FA048D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317F8B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9AD415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6AFD38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252119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178E4E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5F1799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BD22DE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93802E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4D37DA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087680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5AF770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7769CF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C6F890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DE8329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FE9F0B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CC5AF3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6DFDD6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53D54A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CE5E9F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B4D1A9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801203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E3DBB4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145FF0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554F1B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6CA4C0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9D3921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499601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B0922D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88B221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CA7DA3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E6A842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75CE41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1A8613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3A545E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676A19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0227B4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5DFD63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72AC9A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F86462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D3D70F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923EC9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237C7B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0F5FBD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7CC509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43B60C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4FCA28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AF43F5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72F5AE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EBE34E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1FFEFC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29ECD8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13EC5B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035223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16DFB5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350C39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C6BBF5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C9907E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5D1472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8A4081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7D6975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E79E28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4F3B4F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72982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B453A3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9D6FC4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7987DA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019CF1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92B0B5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35DC10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EC1D4A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D08A2C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F58788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015295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6DFB4F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F2E30B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A0F8CC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199C12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294F5B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7A2B4C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7FD636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EDC041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996E39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CA5F8E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649FEE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FC5714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497D74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02AD63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669263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AEC003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AD04D8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3A822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39F79F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816DF4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081A6B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8E5FCE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A24AAE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BBDFAA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2448C4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AC5D2C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233564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682FBE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A059EC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4A959C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FE5786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148530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EA6A82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A8EEF1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876FAE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785516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091C20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2CE458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E4D95C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178797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5D8D09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9C68B65" w14:textId="77777777" w:rsidR="00625EEF" w:rsidRPr="00425FB4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40DE5C1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2D7E986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6CA9389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32EC501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2EC989C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04B66D3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658857A7" w14:textId="77777777" w:rsidR="00625EEF" w:rsidRPr="00605341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3A9793DC" w14:textId="77777777" w:rsidR="00625EEF" w:rsidRPr="00FE4705" w:rsidRDefault="00625EEF" w:rsidP="00625EE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41031DE" w14:textId="77777777" w:rsidR="00625EEF" w:rsidRDefault="00625EEF" w:rsidP="00625EEF">
                            <w:pPr>
                              <w:spacing w:before="60" w:after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5C55EE69" w14:textId="77777777" w:rsidR="00625EEF" w:rsidRDefault="00625EEF" w:rsidP="00625EEF">
                            <w:pPr>
                              <w:spacing w:after="60"/>
                              <w:rPr>
                                <w:rFonts w:ascii="Arial" w:eastAsia="Symbo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7A80709" w14:textId="77777777" w:rsidR="00625EEF" w:rsidRDefault="00625EEF" w:rsidP="00625EEF">
                            <w:pPr>
                              <w:spacing w:after="60"/>
                              <w:rPr>
                                <w:rFonts w:ascii="Arial" w:eastAsia="Symbo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422DCC1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87BB4F3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CD9AA23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560F514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3A6DD8D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38E4989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4A7C20C" w14:textId="77777777" w:rsidR="00625EEF" w:rsidRPr="003B2064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2CBFF74" w14:textId="77777777" w:rsidR="00625EEF" w:rsidRDefault="00625EEF" w:rsidP="00625EEF">
                            <w:pPr>
                              <w:ind w:left="708" w:firstLine="708"/>
                              <w:rPr>
                                <w:rFonts w:ascii="Arial" w:hAnsi="Arial" w:cs="Arial"/>
                                <w:color w:val="C00000"/>
                              </w:rPr>
                            </w:pPr>
                          </w:p>
                          <w:p w14:paraId="7713EEB6" w14:textId="77777777" w:rsidR="00625EEF" w:rsidRPr="00AE1461" w:rsidRDefault="00625EEF" w:rsidP="00625EE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15CBFD" id="Textfeld 2" o:spid="_x0000_s1026" style="position:absolute;margin-left:-37.3pt;margin-top:-32.45pt;width:542.7pt;height:779.6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510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" strokecolor="#0070c0" strokeweight="3pt">
                <v:textbox>
                  <w:txbxContent>
                    <w:p w14:paraId="07F0ADD3" w14:textId="1E07A118" w:rsidR="00A55308" w:rsidRPr="001A383B" w:rsidRDefault="00DF6CB4" w:rsidP="00A55308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  <w:t>Kommentar: Krieg und Kinderrechte</w:t>
                      </w:r>
                    </w:p>
                    <w:p w14:paraId="61FD513B" w14:textId="1E8654F1" w:rsidR="0098420F" w:rsidRPr="00376FD7" w:rsidRDefault="00DF6CB4" w:rsidP="0098420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22"/>
                          <w:szCs w:val="22"/>
                        </w:rPr>
                        <w:t>Eine Anfrage an dich</w:t>
                      </w:r>
                    </w:p>
                    <w:p w14:paraId="6C03EF65" w14:textId="1501111B" w:rsidR="00DF6CB4" w:rsidRPr="00DF6CB4" w:rsidRDefault="00DF6CB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F6CB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Stell dir vor: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du sollst</w:t>
                      </w:r>
                      <w:r w:rsidRPr="00DF6CB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für ein</w:t>
                      </w:r>
                      <w:r w:rsidRPr="00DF6CB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großes </w:t>
                      </w:r>
                      <w:r w:rsidRPr="00DF6CB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Medienunternehmen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einen Kommentar zu Kinderrechten und Krieg verfassen. Gehe dabei mit Hilfe dieser Notizen schrittweise vor.</w:t>
                      </w:r>
                    </w:p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04"/>
                        <w:gridCol w:w="9298"/>
                      </w:tblGrid>
                      <w:tr w:rsidR="0098420F" w:rsidRPr="0098420F" w14:paraId="0C507A13" w14:textId="77777777" w:rsidTr="0098420F">
                        <w:tc>
                          <w:tcPr>
                            <w:tcW w:w="704" w:type="dxa"/>
                            <w:shd w:val="clear" w:color="auto" w:fill="0070C0"/>
                          </w:tcPr>
                          <w:p w14:paraId="1FB47DAA" w14:textId="31CB2B88" w:rsidR="0098420F" w:rsidRPr="0098420F" w:rsidRDefault="0098420F" w:rsidP="0098420F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298" w:type="dxa"/>
                          </w:tcPr>
                          <w:p w14:paraId="6A45A178" w14:textId="6ECFBC49" w:rsidR="0098420F" w:rsidRPr="0098420F" w:rsidRDefault="00DF6CB4" w:rsidP="0098420F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Was ist dir in Bezug auf dieses Thema persönlich wichtig</w:t>
                            </w:r>
                            <w:r w:rsidR="00365AF2">
                              <w:rPr>
                                <w:rFonts w:ascii="Arial" w:hAnsi="Arial" w:cs="Arial"/>
                              </w:rPr>
                              <w:t>?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Welche Fragen und Aussagen kommen dir dazu spontan in den Sinn? Erstelle hier eine erste Sammlung.</w:t>
                            </w:r>
                          </w:p>
                        </w:tc>
                      </w:tr>
                      <w:tr w:rsidR="0098420F" w:rsidRPr="0098420F" w14:paraId="4A544B08" w14:textId="77777777" w:rsidTr="00C23788">
                        <w:tc>
                          <w:tcPr>
                            <w:tcW w:w="10002" w:type="dxa"/>
                            <w:gridSpan w:val="2"/>
                          </w:tcPr>
                          <w:p w14:paraId="17B7E74B" w14:textId="77777777" w:rsidR="0098420F" w:rsidRPr="00DF6CB4" w:rsidRDefault="0098420F" w:rsidP="0098420F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1A8D481" w14:textId="77777777" w:rsidR="0098420F" w:rsidRPr="00DF6CB4" w:rsidRDefault="0098420F" w:rsidP="0098420F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8B429D5" w14:textId="77777777" w:rsidR="0098420F" w:rsidRPr="00DF6CB4" w:rsidRDefault="0098420F" w:rsidP="0098420F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BA296E1" w14:textId="32773E39" w:rsidR="0098420F" w:rsidRDefault="0098420F" w:rsidP="0098420F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39AD45F" w14:textId="05D1F4D1" w:rsidR="00DF6CB4" w:rsidRDefault="00DF6CB4" w:rsidP="0098420F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2A9A128" w14:textId="20987451" w:rsidR="00DF6CB4" w:rsidRDefault="00DF6CB4" w:rsidP="0098420F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9130930" w14:textId="378300F8" w:rsidR="00365AF2" w:rsidRPr="00DF6CB4" w:rsidRDefault="00365AF2" w:rsidP="0098420F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98420F" w:rsidRPr="0098420F" w14:paraId="403156CB" w14:textId="77777777" w:rsidTr="0098420F">
                        <w:tc>
                          <w:tcPr>
                            <w:tcW w:w="704" w:type="dxa"/>
                            <w:shd w:val="clear" w:color="auto" w:fill="FFC000"/>
                          </w:tcPr>
                          <w:p w14:paraId="1ECF4E85" w14:textId="5A51D4C6" w:rsidR="0098420F" w:rsidRPr="0098420F" w:rsidRDefault="0098420F" w:rsidP="0098420F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298" w:type="dxa"/>
                          </w:tcPr>
                          <w:p w14:paraId="70AA1B84" w14:textId="77777777" w:rsidR="0098420F" w:rsidRDefault="00DF6CB4" w:rsidP="00DF6CB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DF6CB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Die 12jährige Schülerin Ella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engagiert sich seit Jahren für Kinder in Bangladesch. Kinderrechte, Flüchtlinge und Krieg kommentiert sie in den deutschen Nachrichten. </w:t>
                            </w:r>
                          </w:p>
                          <w:p w14:paraId="12040B47" w14:textId="6236B64C" w:rsidR="00DF6CB4" w:rsidRPr="00DF6CB4" w:rsidRDefault="00DF6CB4" w:rsidP="00DF6CB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Schau dir ihren Beitrag in Ruhe an und mache dir dazu Notizen. </w:t>
                            </w:r>
                          </w:p>
                        </w:tc>
                      </w:tr>
                      <w:tr w:rsidR="0098420F" w:rsidRPr="0098420F" w14:paraId="107F045F" w14:textId="77777777" w:rsidTr="001458E4">
                        <w:tc>
                          <w:tcPr>
                            <w:tcW w:w="10002" w:type="dxa"/>
                            <w:gridSpan w:val="2"/>
                          </w:tcPr>
                          <w:p w14:paraId="74422D49" w14:textId="29D043A8" w:rsidR="00DF6CB4" w:rsidRDefault="00DF6CB4" w:rsidP="0098420F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5C03A81" w14:textId="33950EFD" w:rsidR="00DF6CB4" w:rsidRDefault="00DF6CB4" w:rsidP="0098420F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86CD2C7" w14:textId="01DF1874" w:rsidR="00DF6CB4" w:rsidRDefault="00DF6CB4" w:rsidP="0098420F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6B9CCDD" w14:textId="00F5395F" w:rsidR="00DF6CB4" w:rsidRDefault="00DF6CB4" w:rsidP="0098420F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EA85CE7" w14:textId="77777777" w:rsidR="00DF6CB4" w:rsidRDefault="00DF6CB4" w:rsidP="0098420F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1B9A793" w14:textId="6A5E693F" w:rsidR="00DF6CB4" w:rsidRDefault="00DF6CB4" w:rsidP="0098420F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3AA1F48" w14:textId="22B59DEF" w:rsidR="0098420F" w:rsidRPr="00DF6CB4" w:rsidRDefault="0098420F" w:rsidP="0098420F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F6CB4" w:rsidRPr="0098420F" w14:paraId="5CE4DC6C" w14:textId="77777777" w:rsidTr="00DF6CB4">
                        <w:tc>
                          <w:tcPr>
                            <w:tcW w:w="704" w:type="dxa"/>
                            <w:shd w:val="clear" w:color="auto" w:fill="0070C0"/>
                          </w:tcPr>
                          <w:p w14:paraId="0F2DEEE6" w14:textId="6198602D" w:rsidR="00DF6CB4" w:rsidRDefault="00DF6CB4" w:rsidP="00DF6CB4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298" w:type="dxa"/>
                          </w:tcPr>
                          <w:p w14:paraId="62FE9D49" w14:textId="14A92802" w:rsidR="00DF6CB4" w:rsidRDefault="00DF6CB4" w:rsidP="0098420F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F6CB4">
                              <w:rPr>
                                <w:rFonts w:ascii="Arial" w:hAnsi="Arial" w:cs="Arial"/>
                              </w:rPr>
                              <w:t xml:space="preserve">Was beeindruckt dich am Kommentar von Ella? Wie spricht Ella, wie setzt sie die Sprache ein? Schreibe auf Sätze auf, die du besonders stark findest. Was </w:t>
                            </w:r>
                            <w:r>
                              <w:rPr>
                                <w:rFonts w:ascii="Arial" w:hAnsi="Arial" w:cs="Arial"/>
                              </w:rPr>
                              <w:t>zeigt</w:t>
                            </w:r>
                            <w:r w:rsidRPr="00DF6CB4">
                              <w:rPr>
                                <w:rFonts w:ascii="Arial" w:hAnsi="Arial" w:cs="Arial"/>
                              </w:rPr>
                              <w:t xml:space="preserve"> die Qualität dieser Sätze?</w:t>
                            </w:r>
                          </w:p>
                        </w:tc>
                      </w:tr>
                      <w:tr w:rsidR="00DF6CB4" w:rsidRPr="0098420F" w14:paraId="527578E1" w14:textId="77777777" w:rsidTr="001458E4">
                        <w:tc>
                          <w:tcPr>
                            <w:tcW w:w="10002" w:type="dxa"/>
                            <w:gridSpan w:val="2"/>
                          </w:tcPr>
                          <w:p w14:paraId="4F1D9076" w14:textId="77777777" w:rsidR="00DF6CB4" w:rsidRDefault="00DF6CB4" w:rsidP="0098420F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E37B1F6" w14:textId="77777777" w:rsidR="00DF6CB4" w:rsidRDefault="00DF6CB4" w:rsidP="0098420F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42831C2" w14:textId="77777777" w:rsidR="00DF6CB4" w:rsidRDefault="00DF6CB4" w:rsidP="0098420F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99140BF" w14:textId="77777777" w:rsidR="00DF6CB4" w:rsidRDefault="00DF6CB4" w:rsidP="0098420F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02E3A54" w14:textId="77777777" w:rsidR="00DF6CB4" w:rsidRDefault="00DF6CB4" w:rsidP="0098420F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5DEE5AE" w14:textId="77777777" w:rsidR="00DF6CB4" w:rsidRDefault="00DF6CB4" w:rsidP="0098420F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2E91272" w14:textId="18340BC9" w:rsidR="00DF6CB4" w:rsidRDefault="00DF6CB4" w:rsidP="0098420F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F21CF6" w:rsidRPr="0098420F" w14:paraId="1A50CEDB" w14:textId="77777777" w:rsidTr="00F21CF6">
                        <w:tc>
                          <w:tcPr>
                            <w:tcW w:w="704" w:type="dxa"/>
                            <w:shd w:val="clear" w:color="auto" w:fill="FFC000"/>
                          </w:tcPr>
                          <w:p w14:paraId="4A99617B" w14:textId="0755327C" w:rsidR="00F21CF6" w:rsidRDefault="00F21CF6" w:rsidP="00F21CF6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298" w:type="dxa"/>
                          </w:tcPr>
                          <w:p w14:paraId="2BF9697E" w14:textId="29C5A1C3" w:rsidR="00F21CF6" w:rsidRDefault="00F21CF6" w:rsidP="00F21CF6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F6CB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Gibt es Argumente von Ella, die du weiter ausführen möchtest? Findest du Gegenargumente? Welche Fragen stellen sich dir? </w:t>
                            </w:r>
                          </w:p>
                        </w:tc>
                      </w:tr>
                      <w:tr w:rsidR="00F21CF6" w:rsidRPr="0098420F" w14:paraId="441BC90E" w14:textId="77777777" w:rsidTr="001458E4">
                        <w:tc>
                          <w:tcPr>
                            <w:tcW w:w="10002" w:type="dxa"/>
                            <w:gridSpan w:val="2"/>
                          </w:tcPr>
                          <w:p w14:paraId="0E13BFCD" w14:textId="77777777" w:rsidR="00F21CF6" w:rsidRDefault="00F21CF6" w:rsidP="00F21CF6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1DB09BB" w14:textId="77777777" w:rsidR="00F21CF6" w:rsidRDefault="00F21CF6" w:rsidP="00F21CF6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9528D67" w14:textId="77777777" w:rsidR="00F21CF6" w:rsidRDefault="00F21CF6" w:rsidP="00F21CF6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4584807" w14:textId="77777777" w:rsidR="00F21CF6" w:rsidRDefault="00F21CF6" w:rsidP="00F21CF6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67DEB13" w14:textId="77777777" w:rsidR="00F21CF6" w:rsidRDefault="00F21CF6" w:rsidP="00F21CF6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C15101E" w14:textId="77777777" w:rsidR="00F21CF6" w:rsidRDefault="00F21CF6" w:rsidP="00F21CF6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34BE26E" w14:textId="77777777" w:rsidR="00F21CF6" w:rsidRDefault="00F21CF6" w:rsidP="00F21CF6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E0A4D50" w14:textId="77777777" w:rsidR="00F21CF6" w:rsidRDefault="00F21CF6" w:rsidP="00F21CF6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91C775C" w14:textId="413A8B99" w:rsidR="00F21CF6" w:rsidRDefault="00F21CF6" w:rsidP="00F21CF6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5B808167" w14:textId="77777777" w:rsidR="00A55308" w:rsidRDefault="00A55308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149466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31E7C9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39E75E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11E494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1EF282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EE337F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DE66DD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C11E2F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53C3D2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539F545" w14:textId="77777777" w:rsidR="001A383B" w:rsidRDefault="001A383B" w:rsidP="00625EEF">
                      <w:pPr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</w:pPr>
                    </w:p>
                    <w:p w14:paraId="77881020" w14:textId="77777777" w:rsidR="001A383B" w:rsidRDefault="001A383B" w:rsidP="00625EEF">
                      <w:pPr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</w:pPr>
                    </w:p>
                    <w:p w14:paraId="511C74C3" w14:textId="77777777" w:rsidR="001A383B" w:rsidRDefault="001A383B" w:rsidP="00625EEF">
                      <w:pPr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</w:pPr>
                    </w:p>
                    <w:p w14:paraId="78B6F91B" w14:textId="77777777" w:rsidR="001A383B" w:rsidRDefault="001A383B" w:rsidP="00625EEF">
                      <w:pPr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</w:pPr>
                    </w:p>
                    <w:p w14:paraId="4302AF79" w14:textId="3D467702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912988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972A8F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EC90CD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1FE1FF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D1C555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303B17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FBB390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C8764E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1359E5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108FB5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09FE90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1BA8EC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D05143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6E5F97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FA048D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317F8B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9AD415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6AFD38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252119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178E4E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5F1799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BD22DE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93802E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4D37DA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087680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5AF770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7769CF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C6F890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DE8329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FE9F0B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CC5AF3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6DFDD6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53D54A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CE5E9F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B4D1A9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801203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E3DBB4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145FF0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554F1B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6CA4C0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9D3921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499601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B0922D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88B221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CA7DA3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E6A842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75CE41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1A8613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3A545E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676A19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0227B4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5DFD63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72AC9A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F86462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D3D70F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923EC9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237C7B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0F5FBD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7CC509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43B60C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4FCA28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AF43F5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72F5AE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EBE34E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1FFEFC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29ECD8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13EC5B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035223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16DFB5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350C39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C6BBF5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C9907E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5D1472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8A4081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7D6975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E79E28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4F3B4F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472982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B453A3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9D6FC4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7987DA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019CF1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92B0B5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35DC10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EC1D4A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D08A2C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F58788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015295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6DFB4F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F2E30B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A0F8CC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199C12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294F5B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7A2B4C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7FD636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EDC041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996E39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CA5F8E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649FEE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FC5714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497D74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02AD63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669263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AEC003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AD04D8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43A822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39F79F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816DF4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081A6B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8E5FCE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A24AAE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BBDFAA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2448C4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AC5D2C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233564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682FBE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A059EC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4A959C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FE5786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148530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EA6A82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A8EEF1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876FAE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785516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091C20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2CE458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E4D95C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178797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5D8D09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9C68B65" w14:textId="77777777" w:rsidR="00625EEF" w:rsidRPr="00425FB4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</w:p>
                    <w:p w14:paraId="40DE5C10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2D7E9865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6CA93893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32EC5018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2EC989C1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04B66D36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658857A7" w14:textId="77777777" w:rsidR="00625EEF" w:rsidRPr="00605341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3A9793DC" w14:textId="77777777" w:rsidR="00625EEF" w:rsidRPr="00FE4705" w:rsidRDefault="00625EEF" w:rsidP="00625EEF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41031DE" w14:textId="77777777" w:rsidR="00625EEF" w:rsidRDefault="00625EEF" w:rsidP="00625EEF">
                      <w:pPr>
                        <w:spacing w:before="60" w:after="1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5C55EE69" w14:textId="77777777" w:rsidR="00625EEF" w:rsidRDefault="00625EEF" w:rsidP="00625EEF">
                      <w:pPr>
                        <w:spacing w:after="60"/>
                        <w:rPr>
                          <w:rFonts w:ascii="Arial" w:eastAsia="Symbol" w:hAnsi="Arial" w:cs="Arial"/>
                          <w:sz w:val="18"/>
                          <w:szCs w:val="18"/>
                        </w:rPr>
                      </w:pPr>
                    </w:p>
                    <w:p w14:paraId="67A80709" w14:textId="77777777" w:rsidR="00625EEF" w:rsidRDefault="00625EEF" w:rsidP="00625EEF">
                      <w:pPr>
                        <w:spacing w:after="60"/>
                        <w:rPr>
                          <w:rFonts w:ascii="Arial" w:eastAsia="Symbol" w:hAnsi="Arial" w:cs="Arial"/>
                          <w:sz w:val="18"/>
                          <w:szCs w:val="18"/>
                        </w:rPr>
                      </w:pPr>
                    </w:p>
                    <w:p w14:paraId="3422DCC1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87BB4F3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CD9AA23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560F514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3A6DD8D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38E4989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4A7C20C" w14:textId="77777777" w:rsidR="00625EEF" w:rsidRPr="003B2064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2CBFF74" w14:textId="77777777" w:rsidR="00625EEF" w:rsidRDefault="00625EEF" w:rsidP="00625EEF">
                      <w:pPr>
                        <w:ind w:left="708" w:firstLine="708"/>
                        <w:rPr>
                          <w:rFonts w:ascii="Arial" w:hAnsi="Arial" w:cs="Arial"/>
                          <w:color w:val="C00000"/>
                        </w:rPr>
                      </w:pPr>
                    </w:p>
                    <w:p w14:paraId="7713EEB6" w14:textId="77777777" w:rsidR="00625EEF" w:rsidRPr="00AE1461" w:rsidRDefault="00625EEF" w:rsidP="00625EEF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1610B" w:rsidRPr="00036296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75D6CE43" wp14:editId="78D34717">
                <wp:simplePos x="0" y="0"/>
                <wp:positionH relativeFrom="column">
                  <wp:posOffset>5481320</wp:posOffset>
                </wp:positionH>
                <wp:positionV relativeFrom="paragraph">
                  <wp:posOffset>-157480</wp:posOffset>
                </wp:positionV>
                <wp:extent cx="516890" cy="477520"/>
                <wp:effectExtent l="0" t="0" r="16510" b="17780"/>
                <wp:wrapNone/>
                <wp:docPr id="3" name="Halbbo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16890" cy="477520"/>
                        </a:xfrm>
                        <a:prstGeom prst="blockArc">
                          <a:avLst>
                            <a:gd name="adj1" fmla="val 10800000"/>
                            <a:gd name="adj2" fmla="val 0"/>
                            <a:gd name="adj3" fmla="val 49138"/>
                          </a:avLst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38E6B" id="Halbbogen 3" o:spid="_x0000_s1026" style="position:absolute;margin-left:431.6pt;margin-top:-12.4pt;width:40.7pt;height:37.6pt;rotation:180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6890,4775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" path="m,238760c,106896,115710,,258445,,401180,,516890,106896,516890,238760r-234644,c282246,236487,271590,234644,258445,234644v-13145,,-23801,1843,-23801,4116l,238760xe" fillcolor="#ffc000 [3207]" strokecolor="#ffc000 [3207]" strokeweight="1pt">
                <v:stroke joinstyle="miter"/>
                <v:path arrowok="t" o:connecttype="custom" o:connectlocs="0,238760;258445,0;516890,238760;282246,238760;258445,234644;234644,238760;0,238760" o:connectangles="0,0,0,0,0,0,0"/>
              </v:shape>
            </w:pict>
          </mc:Fallback>
        </mc:AlternateContent>
      </w:r>
      <w:r w:rsidR="00036296" w:rsidRPr="00036296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2A1EF8AA" wp14:editId="58201C53">
                <wp:simplePos x="0" y="0"/>
                <wp:positionH relativeFrom="column">
                  <wp:posOffset>5480094</wp:posOffset>
                </wp:positionH>
                <wp:positionV relativeFrom="paragraph">
                  <wp:posOffset>-196128</wp:posOffset>
                </wp:positionV>
                <wp:extent cx="516890" cy="542290"/>
                <wp:effectExtent l="0" t="0" r="16510" b="0"/>
                <wp:wrapNone/>
                <wp:docPr id="7" name="Halbbo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90" cy="542290"/>
                        </a:xfrm>
                        <a:prstGeom prst="blockArc">
                          <a:avLst>
                            <a:gd name="adj1" fmla="val 10800000"/>
                            <a:gd name="adj2" fmla="val 0"/>
                            <a:gd name="adj3" fmla="val 49138"/>
                          </a:avLst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5E81D" id="Halbbogen 7" o:spid="_x0000_s1026" style="position:absolute;margin-left:431.5pt;margin-top:-15.45pt;width:40.7pt;height:42.7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6890,5422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" path="m,271145c,121396,115710,,258445,,401180,,516890,121396,516890,271145r-253989,c262901,261670,260906,253989,258445,253989v-2461,,-4456,7681,-4456,17156l,271145xe" fillcolor="#0070c0" strokecolor="#0070c0" strokeweight="1pt">
                <v:stroke joinstyle="miter"/>
                <v:path arrowok="t" o:connecttype="custom" o:connectlocs="0,271145;258445,0;516890,271145;262901,271145;258445,253989;253989,271145;0,271145" o:connectangles="0,0,0,0,0,0,0"/>
              </v:shape>
            </w:pict>
          </mc:Fallback>
        </mc:AlternateContent>
      </w:r>
    </w:p>
    <w:p w14:paraId="5EF3E83C" w14:textId="08992E05" w:rsidR="00625EEF" w:rsidRDefault="00625EEF"/>
    <w:p w14:paraId="6C08F0DF" w14:textId="3FD1321E" w:rsidR="00625EEF" w:rsidRDefault="00625EEF"/>
    <w:p w14:paraId="56DDEEA2" w14:textId="505F4A54" w:rsidR="00625EEF" w:rsidRDefault="00625EEF"/>
    <w:p w14:paraId="18710073" w14:textId="6D2D01C9" w:rsidR="00625EEF" w:rsidRDefault="00625EEF"/>
    <w:p w14:paraId="082014A3" w14:textId="3E433E8D" w:rsidR="00625EEF" w:rsidRDefault="00625EEF"/>
    <w:p w14:paraId="76BC4771" w14:textId="06221457" w:rsidR="00625EEF" w:rsidRDefault="00625EEF"/>
    <w:p w14:paraId="1AFF7228" w14:textId="184F1BB2" w:rsidR="00625EEF" w:rsidRDefault="00625EEF"/>
    <w:p w14:paraId="11684E99" w14:textId="04E559FA" w:rsidR="00625EEF" w:rsidRDefault="00625EEF"/>
    <w:p w14:paraId="1EC3B33D" w14:textId="73C8A1E1" w:rsidR="00625EEF" w:rsidRDefault="00625EEF"/>
    <w:p w14:paraId="5F348BBD" w14:textId="25C89659" w:rsidR="00625EEF" w:rsidRDefault="00625EEF"/>
    <w:p w14:paraId="59685209" w14:textId="1B3CABDA" w:rsidR="00625EEF" w:rsidRDefault="00625EEF"/>
    <w:p w14:paraId="731DCBBC" w14:textId="526BEDFD" w:rsidR="00625EEF" w:rsidRDefault="00625EEF"/>
    <w:p w14:paraId="68EF4121" w14:textId="4A557E80" w:rsidR="00625EEF" w:rsidRDefault="00625EEF"/>
    <w:p w14:paraId="1C6B29DE" w14:textId="0CC2E58C" w:rsidR="00625EEF" w:rsidRDefault="00625EEF"/>
    <w:p w14:paraId="55F95863" w14:textId="6E8DF00D" w:rsidR="00625EEF" w:rsidRDefault="00625EEF"/>
    <w:p w14:paraId="4E1AC535" w14:textId="455C7348" w:rsidR="00625EEF" w:rsidRDefault="00625EEF"/>
    <w:p w14:paraId="1977F36B" w14:textId="0065DA97" w:rsidR="00625EEF" w:rsidRDefault="00625EEF"/>
    <w:p w14:paraId="1603DC9B" w14:textId="5F19C216" w:rsidR="00625EEF" w:rsidRDefault="00625EEF"/>
    <w:p w14:paraId="153B2A47" w14:textId="57263241" w:rsidR="00625EEF" w:rsidRDefault="00625EEF"/>
    <w:p w14:paraId="1A2DEF84" w14:textId="5BA87D5C" w:rsidR="00625EEF" w:rsidRDefault="00625EEF"/>
    <w:p w14:paraId="11AC9841" w14:textId="29AC0C87" w:rsidR="00625EEF" w:rsidRDefault="00625EEF"/>
    <w:p w14:paraId="7ED20554" w14:textId="6CB19258" w:rsidR="00625EEF" w:rsidRDefault="00625EEF"/>
    <w:p w14:paraId="1D42F917" w14:textId="2648A8E3" w:rsidR="00625EEF" w:rsidRDefault="00625EEF"/>
    <w:p w14:paraId="0AB2EF5F" w14:textId="77777777" w:rsidR="00625EEF" w:rsidRDefault="00625EEF"/>
    <w:p w14:paraId="43806B70" w14:textId="77777777" w:rsidR="00625EEF" w:rsidRDefault="00625EEF"/>
    <w:p w14:paraId="7F95C045" w14:textId="77777777" w:rsidR="00625EEF" w:rsidRDefault="00625EEF"/>
    <w:p w14:paraId="65A71A30" w14:textId="77777777" w:rsidR="00625EEF" w:rsidRDefault="00625EEF"/>
    <w:p w14:paraId="5CE0291A" w14:textId="0338D4B7" w:rsidR="00DF6CB4" w:rsidRDefault="00DF6CB4"/>
    <w:p w14:paraId="72839FDF" w14:textId="2211E96B" w:rsidR="00DF6CB4" w:rsidRDefault="00DF6CB4"/>
    <w:p w14:paraId="14D10E44" w14:textId="396ADED4" w:rsidR="00DF6CB4" w:rsidRDefault="00DF6CB4"/>
    <w:p w14:paraId="6012B7DB" w14:textId="36452887" w:rsidR="00DF2B76" w:rsidRDefault="00F21CF6">
      <w:r>
        <w:rPr>
          <w:noProof/>
        </w:rPr>
        <mc:AlternateContent>
          <mc:Choice Requires="wps">
            <w:drawing>
              <wp:anchor distT="45720" distB="45720" distL="114300" distR="114300" simplePos="0" relativeHeight="251901952" behindDoc="0" locked="0" layoutInCell="1" allowOverlap="1" wp14:anchorId="65854669" wp14:editId="14F093E3">
                <wp:simplePos x="0" y="0"/>
                <wp:positionH relativeFrom="margin">
                  <wp:posOffset>-472374</wp:posOffset>
                </wp:positionH>
                <wp:positionV relativeFrom="paragraph">
                  <wp:posOffset>245044</wp:posOffset>
                </wp:positionV>
                <wp:extent cx="6984978" cy="231140"/>
                <wp:effectExtent l="0" t="0" r="635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4978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D80D7" w14:textId="77777777" w:rsidR="00DF6CB4" w:rsidRPr="00260897" w:rsidRDefault="00DF6CB4" w:rsidP="00DF6CB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</w:pPr>
                            <w:bookmarkStart w:id="0" w:name="_GoBack"/>
                            <w:r w:rsidRPr="00260897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 xml:space="preserve">Check News I © IQES online - </w:t>
                            </w:r>
                            <w:proofErr w:type="spellStart"/>
                            <w:r w:rsidRPr="00260897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fög</w:t>
                            </w:r>
                            <w:proofErr w:type="spellEnd"/>
                            <w:r w:rsidRPr="00260897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 xml:space="preserve"> I 01/2022 I Stiftung Mercator Schweiz      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5466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37.2pt;margin-top:19.3pt;width:550pt;height:18.2pt;z-index:251901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" stroked="f">
                <v:textbox>
                  <w:txbxContent>
                    <w:p w14:paraId="76ED80D7" w14:textId="77777777" w:rsidR="00DF6CB4" w:rsidRPr="00260897" w:rsidRDefault="00DF6CB4" w:rsidP="00DF6CB4">
                      <w:pPr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</w:pPr>
                      <w:bookmarkStart w:id="1" w:name="_GoBack"/>
                      <w:r w:rsidRPr="00260897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 xml:space="preserve">Check News I © IQES online - </w:t>
                      </w:r>
                      <w:proofErr w:type="spellStart"/>
                      <w:r w:rsidRPr="00260897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fög</w:t>
                      </w:r>
                      <w:proofErr w:type="spellEnd"/>
                      <w:r w:rsidRPr="00260897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 xml:space="preserve"> I 01/2022 I Stiftung Mercator Schweiz      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FE4705">
        <w:rPr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419AC718" wp14:editId="32E78531">
                <wp:simplePos x="0" y="0"/>
                <wp:positionH relativeFrom="column">
                  <wp:posOffset>-644296</wp:posOffset>
                </wp:positionH>
                <wp:positionV relativeFrom="paragraph">
                  <wp:posOffset>108531</wp:posOffset>
                </wp:positionV>
                <wp:extent cx="360" cy="360"/>
                <wp:effectExtent l="50800" t="50800" r="50800" b="50800"/>
                <wp:wrapNone/>
                <wp:docPr id="33" name="Freihand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4418FD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33" o:spid="_x0000_s1026" type="#_x0000_t75" style="position:absolute;margin-left:-52.15pt;margin-top:7.15pt;width:2.9pt;height:2.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">
                <v:imagedata r:id="rId6" o:title=""/>
              </v:shape>
            </w:pict>
          </mc:Fallback>
        </mc:AlternateContent>
      </w:r>
      <w:r w:rsidR="003B2064" w:rsidRPr="003B2064">
        <w:rPr>
          <w:noProof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2FD131B1" wp14:editId="4E1CE710">
                <wp:simplePos x="0" y="0"/>
                <wp:positionH relativeFrom="column">
                  <wp:posOffset>-39370</wp:posOffset>
                </wp:positionH>
                <wp:positionV relativeFrom="paragraph">
                  <wp:posOffset>109176</wp:posOffset>
                </wp:positionV>
                <wp:extent cx="215265" cy="324485"/>
                <wp:effectExtent l="50800" t="50800" r="26035" b="56515"/>
                <wp:wrapNone/>
                <wp:docPr id="194" name="Freihand 1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15265" cy="32448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77DA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194" o:spid="_x0000_s1026" type="#_x0000_t75" style="position:absolute;margin-left:-4.5pt;margin-top:7.2pt;width:19.7pt;height:28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">
                <v:imagedata r:id="rId24" o:title=""/>
              </v:shape>
            </w:pict>
          </mc:Fallback>
        </mc:AlternateContent>
      </w:r>
      <w:r w:rsidR="003B2064" w:rsidRPr="003B2064">
        <w:rPr>
          <w:noProof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58271CA0" wp14:editId="70212F5F">
                <wp:simplePos x="0" y="0"/>
                <wp:positionH relativeFrom="column">
                  <wp:posOffset>81280</wp:posOffset>
                </wp:positionH>
                <wp:positionV relativeFrom="paragraph">
                  <wp:posOffset>201886</wp:posOffset>
                </wp:positionV>
                <wp:extent cx="45085" cy="45085"/>
                <wp:effectExtent l="50800" t="50800" r="5715" b="5715"/>
                <wp:wrapNone/>
                <wp:docPr id="195" name="Freihand 1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45085" cy="4508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161FE" id="Freihand 195" o:spid="_x0000_s1026" type="#_x0000_t75" style="position:absolute;margin-left:-171.1pt;margin-top:-161.6pt;width:355pt;height:3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">
                <v:imagedata r:id="rId22" o:title=""/>
              </v:shape>
            </w:pict>
          </mc:Fallback>
        </mc:AlternateContent>
      </w:r>
      <w:r w:rsidR="00B163B2">
        <w:rPr>
          <w:noProof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7921FE58" wp14:editId="6489D654">
                <wp:simplePos x="0" y="0"/>
                <wp:positionH relativeFrom="column">
                  <wp:posOffset>798584</wp:posOffset>
                </wp:positionH>
                <wp:positionV relativeFrom="paragraph">
                  <wp:posOffset>211932</wp:posOffset>
                </wp:positionV>
                <wp:extent cx="360" cy="360"/>
                <wp:effectExtent l="50800" t="50800" r="50800" b="50800"/>
                <wp:wrapNone/>
                <wp:docPr id="200" name="Freihand 2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86AD3F" id="Freihand 200" o:spid="_x0000_s1026" type="#_x0000_t75" style="position:absolute;margin-left:61.5pt;margin-top:15.3pt;width:2.9pt;height:2.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">
                <v:imagedata r:id="rId22" o:title=""/>
              </v:shape>
            </w:pict>
          </mc:Fallback>
        </mc:AlternateContent>
      </w:r>
      <w:r w:rsidR="00B163B2">
        <w:rPr>
          <w:noProof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 wp14:anchorId="2C3619F9" wp14:editId="3974A3B5">
                <wp:simplePos x="0" y="0"/>
                <wp:positionH relativeFrom="column">
                  <wp:posOffset>80024</wp:posOffset>
                </wp:positionH>
                <wp:positionV relativeFrom="paragraph">
                  <wp:posOffset>211352</wp:posOffset>
                </wp:positionV>
                <wp:extent cx="360" cy="360"/>
                <wp:effectExtent l="50800" t="50800" r="50800" b="50800"/>
                <wp:wrapNone/>
                <wp:docPr id="206" name="Freihand 2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1BA151" id="Freihand 206" o:spid="_x0000_s1026" type="#_x0000_t75" style="position:absolute;margin-left:4.9pt;margin-top:15.25pt;width:2.9pt;height:2.9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">
                <v:imagedata r:id="rId54" o:title=""/>
              </v:shape>
            </w:pict>
          </mc:Fallback>
        </mc:AlternateContent>
      </w:r>
      <w:r w:rsidR="00DF2B76" w:rsidRPr="00DF2B76">
        <w:rPr>
          <w:noProof/>
        </w:rPr>
        <w:drawing>
          <wp:anchor distT="0" distB="0" distL="114300" distR="114300" simplePos="0" relativeHeight="251660288" behindDoc="0" locked="0" layoutInCell="1" allowOverlap="1" wp14:anchorId="51A831CD" wp14:editId="2E1217EA">
            <wp:simplePos x="0" y="0"/>
            <wp:positionH relativeFrom="column">
              <wp:posOffset>8353933</wp:posOffset>
            </wp:positionH>
            <wp:positionV relativeFrom="paragraph">
              <wp:posOffset>-2710307</wp:posOffset>
            </wp:positionV>
            <wp:extent cx="914400" cy="2005320"/>
            <wp:effectExtent l="0" t="0" r="0" b="190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12" t="14791" r="33083" b="16646"/>
                    <a:stretch/>
                  </pic:blipFill>
                  <pic:spPr bwMode="auto">
                    <a:xfrm>
                      <a:off x="0" y="0"/>
                      <a:ext cx="917056" cy="20111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2B76" w:rsidSect="00796F2A">
      <w:pgSz w:w="11900" w:h="16840"/>
      <w:pgMar w:top="96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13F47"/>
    <w:multiLevelType w:val="hybridMultilevel"/>
    <w:tmpl w:val="A4FA73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75129"/>
    <w:multiLevelType w:val="hybridMultilevel"/>
    <w:tmpl w:val="C0A65BA6"/>
    <w:lvl w:ilvl="0" w:tplc="E2849EE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834B7"/>
    <w:multiLevelType w:val="hybridMultilevel"/>
    <w:tmpl w:val="140206CA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4514F85"/>
    <w:multiLevelType w:val="hybridMultilevel"/>
    <w:tmpl w:val="D36EB89C"/>
    <w:lvl w:ilvl="0" w:tplc="EF2E3DCA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  <w:color w:val="ED7D31" w:themeColor="accent2"/>
      </w:rPr>
    </w:lvl>
    <w:lvl w:ilvl="1" w:tplc="0407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4" w15:restartNumberingAfterBreak="0">
    <w:nsid w:val="379D41C1"/>
    <w:multiLevelType w:val="hybridMultilevel"/>
    <w:tmpl w:val="1DB635FA"/>
    <w:lvl w:ilvl="0" w:tplc="2368BA56">
      <w:start w:val="1"/>
      <w:numFmt w:val="lowerLetter"/>
      <w:lvlText w:val="%1)"/>
      <w:lvlJc w:val="left"/>
      <w:pPr>
        <w:ind w:left="360" w:hanging="360"/>
      </w:pPr>
      <w:rPr>
        <w:rFonts w:hint="default"/>
        <w:sz w:val="16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33580D"/>
    <w:multiLevelType w:val="hybridMultilevel"/>
    <w:tmpl w:val="5DAA957E"/>
    <w:lvl w:ilvl="0" w:tplc="2C702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D5A31"/>
    <w:multiLevelType w:val="hybridMultilevel"/>
    <w:tmpl w:val="90A4827E"/>
    <w:lvl w:ilvl="0" w:tplc="33BCF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1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243BA"/>
    <w:multiLevelType w:val="hybridMultilevel"/>
    <w:tmpl w:val="0F220A06"/>
    <w:lvl w:ilvl="0" w:tplc="EF2E3DCA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  <w:color w:val="ED7D31" w:themeColor="accent2"/>
      </w:rPr>
    </w:lvl>
    <w:lvl w:ilvl="1" w:tplc="0407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76"/>
    <w:rsid w:val="00003A0F"/>
    <w:rsid w:val="0003615E"/>
    <w:rsid w:val="00036296"/>
    <w:rsid w:val="000A4CC3"/>
    <w:rsid w:val="001306BB"/>
    <w:rsid w:val="001A383B"/>
    <w:rsid w:val="001B033C"/>
    <w:rsid w:val="001B48DE"/>
    <w:rsid w:val="001B5F12"/>
    <w:rsid w:val="00217CFF"/>
    <w:rsid w:val="0024655F"/>
    <w:rsid w:val="00260897"/>
    <w:rsid w:val="00280B69"/>
    <w:rsid w:val="0028462E"/>
    <w:rsid w:val="002B31CF"/>
    <w:rsid w:val="002D67DF"/>
    <w:rsid w:val="0031610B"/>
    <w:rsid w:val="00332D6A"/>
    <w:rsid w:val="00365AF2"/>
    <w:rsid w:val="003709AB"/>
    <w:rsid w:val="003B2064"/>
    <w:rsid w:val="003C1485"/>
    <w:rsid w:val="00425FB4"/>
    <w:rsid w:val="0044457B"/>
    <w:rsid w:val="00526035"/>
    <w:rsid w:val="005578F7"/>
    <w:rsid w:val="00581A94"/>
    <w:rsid w:val="00605341"/>
    <w:rsid w:val="00625EEF"/>
    <w:rsid w:val="00647063"/>
    <w:rsid w:val="00667757"/>
    <w:rsid w:val="00673564"/>
    <w:rsid w:val="006931F8"/>
    <w:rsid w:val="00695705"/>
    <w:rsid w:val="006C004D"/>
    <w:rsid w:val="006D7E8A"/>
    <w:rsid w:val="00785390"/>
    <w:rsid w:val="0078726A"/>
    <w:rsid w:val="00796F2A"/>
    <w:rsid w:val="007B74F0"/>
    <w:rsid w:val="0081063F"/>
    <w:rsid w:val="00863024"/>
    <w:rsid w:val="00884BA7"/>
    <w:rsid w:val="008A76B1"/>
    <w:rsid w:val="008B76B9"/>
    <w:rsid w:val="008E081B"/>
    <w:rsid w:val="0090713F"/>
    <w:rsid w:val="00940D8A"/>
    <w:rsid w:val="00975F44"/>
    <w:rsid w:val="0098420F"/>
    <w:rsid w:val="009E6EEA"/>
    <w:rsid w:val="00A00F03"/>
    <w:rsid w:val="00A37609"/>
    <w:rsid w:val="00A55308"/>
    <w:rsid w:val="00A718AD"/>
    <w:rsid w:val="00A861BF"/>
    <w:rsid w:val="00AC045A"/>
    <w:rsid w:val="00B163B2"/>
    <w:rsid w:val="00C30CB4"/>
    <w:rsid w:val="00C66919"/>
    <w:rsid w:val="00C80C5D"/>
    <w:rsid w:val="00C90120"/>
    <w:rsid w:val="00C903B9"/>
    <w:rsid w:val="00CA6DF9"/>
    <w:rsid w:val="00CC484A"/>
    <w:rsid w:val="00CC52AB"/>
    <w:rsid w:val="00CC6081"/>
    <w:rsid w:val="00CD5108"/>
    <w:rsid w:val="00CF7A49"/>
    <w:rsid w:val="00D06201"/>
    <w:rsid w:val="00D956ED"/>
    <w:rsid w:val="00DB3B18"/>
    <w:rsid w:val="00DC4A0D"/>
    <w:rsid w:val="00DF2B76"/>
    <w:rsid w:val="00DF6CB4"/>
    <w:rsid w:val="00E26D58"/>
    <w:rsid w:val="00E56FF3"/>
    <w:rsid w:val="00E909B2"/>
    <w:rsid w:val="00EA1554"/>
    <w:rsid w:val="00F21CF6"/>
    <w:rsid w:val="00F556AE"/>
    <w:rsid w:val="00F80047"/>
    <w:rsid w:val="00FE4705"/>
    <w:rsid w:val="00FF1AF4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B0420C"/>
  <w15:chartTrackingRefBased/>
  <w15:docId w15:val="{13A0699C-60CE-2443-B63D-A2492BCA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  <w:ind w:left="0" w:firstLine="0"/>
    </w:pPr>
    <w:rPr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F2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1063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03B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03B9"/>
    <w:rPr>
      <w:rFonts w:ascii="Times New Roman" w:hAnsi="Times New Roman" w:cs="Times New Roman"/>
      <w:sz w:val="18"/>
      <w:szCs w:val="18"/>
      <w:lang w:val="de-DE"/>
    </w:rPr>
  </w:style>
  <w:style w:type="character" w:styleId="Fett">
    <w:name w:val="Strong"/>
    <w:basedOn w:val="Absatz-Standardschriftart"/>
    <w:uiPriority w:val="22"/>
    <w:qFormat/>
    <w:rsid w:val="009E6EEA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37609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A37609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578F7"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uiPriority w:val="39"/>
    <w:rsid w:val="00DF6CB4"/>
    <w:pPr>
      <w:ind w:left="0" w:firstLine="0"/>
    </w:pPr>
    <w:rPr>
      <w:rFonts w:ascii="Calibri" w:eastAsia="Calibri" w:hAnsi="Calibri" w:cstheme="majorHAnsi"/>
      <w:sz w:val="22"/>
      <w:szCs w:val="22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8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ink/ink4.xml"/><Relationship Id="rId3" Type="http://schemas.openxmlformats.org/officeDocument/2006/relationships/settings" Target="settings.xml"/><Relationship Id="rId55" Type="http://schemas.openxmlformats.org/officeDocument/2006/relationships/image" Target="media/image2.tiff"/><Relationship Id="rId7" Type="http://schemas.openxmlformats.org/officeDocument/2006/relationships/customXml" Target="ink/ink2.xml"/><Relationship Id="rId25" Type="http://schemas.openxmlformats.org/officeDocument/2006/relationships/customXml" Target="ink/ink3.xml"/><Relationship Id="rId2" Type="http://schemas.openxmlformats.org/officeDocument/2006/relationships/styles" Target="styles.xml"/><Relationship Id="rId54" Type="http://schemas.openxmlformats.org/officeDocument/2006/relationships/image" Target="media/image11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24" Type="http://schemas.openxmlformats.org/officeDocument/2006/relationships/image" Target="media/image10.png"/><Relationship Id="rId5" Type="http://schemas.openxmlformats.org/officeDocument/2006/relationships/customXml" Target="ink/ink1.xml"/><Relationship Id="rId57" Type="http://schemas.openxmlformats.org/officeDocument/2006/relationships/theme" Target="theme/theme1.xml"/><Relationship Id="rId4" Type="http://schemas.openxmlformats.org/officeDocument/2006/relationships/webSettings" Target="webSettings.xml"/><Relationship Id="rId22" Type="http://schemas.openxmlformats.org/officeDocument/2006/relationships/image" Target="media/image9.png"/><Relationship Id="rId27" Type="http://schemas.openxmlformats.org/officeDocument/2006/relationships/customXml" Target="ink/ink5.xml"/><Relationship Id="rId56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7:00:09.853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 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7:11:13.583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1 358 24575,'0'-13'0,"0"0"0,0 0 0,0 0 0,0 3 0,0 1 0,0 2 0,0 1 0,0 0 0,0 1 0,0 0 0,0 0 0,0-1 0,0-1 0,0-1 0,1-1 0,1 0 0,-1 1 0,1-1 0,0 1 0,-1 1 0,1 0 0,0 1 0,1 0 0,0 0 0,-1 0 0,1-1 0,1 0 0,-1 0 0,0 0 0,1 1 0,1-1 0,1 0 0,2-1 0,0-2 0,0 2 0,-1 0 0,-1 2 0,-1 1 0,0 1 0,1-1 0,0 0 0,-1 1 0,0 1 0,0 1 0,0 0 0,0-1 0,0 1 0,0 1 0,0-1 0,1 0 0,1 0 0,0 1 0,0 0 0,2 0 0,2-1 0,0 1 0,0-1 0,-1 1 0,0-1 0,1 2 0,5-1 0,5-1 0,3 1 0,2-1 0,-2 0 0,-5 1 0,-5 0 0,-4 1 0,2 4 0,5 2 0,2 1 0,-2 1 0,-5-2 0,-3 0 0,-1-1 0,-1 0 0,-1-1 0,0 1 0,-1-1 0,0 1 0,1-1 0,0 2 0,0 0 0,0-1 0,-2 1 0,0 0 0,0 1 0,1-1 0,-2 2 0,1-1 0,-1 0 0,-1 1 0,0-2 0,0 0 0,0 1 0,1 0 0,-1 0 0,0 2 0,0 0 0,0 1 0,0 0 0,0 1 0,-1-2 0,1-1 0,-1-1 0,-1 0 0,1 0 0,-1 0 0,0 1 0,0 0 0,0 0 0,0 0 0,0 0 0,0 0 0,-1 2 0,1 2 0,-2-2 0,1 0 0,-1-1 0,-1-1 0,1 1 0,-1 1 0,0-2 0,0-1 0,1-2 0,-1-1 0,1-1 0,0 0 0,1-1 0,-2 1 0,0 0 0,-3 0 0,0 0 0,-2 1 0,1-1 0,1 0 0,1 0 0,0 0 0,-2 0 0,0 0 0,-1 0 0,1-1 0,-1 1 0,2 0 0,-1-1 0,1 1 0,-2 0 0,-1 0 0,0 0 0,1 1 0,0-1 0,1 1 0,1 0 0,1-1 0,1 0 0,1-1 0,0 0 0,0 0 0,-1 1 0,1 0 0,-2 0 0,0 2 0,-2 1 0,0 0 0,1 0 0,1 0 0,2-1 0,-1 0 0,1 0 0,0-1 0,1 1 0,0-1 0,0 0 0,0 0 0,0 2 0,-1 1 0,0 2 0,0 0 0,1 0 0,0-2 0,0 0 0,1-2 0,0 0 0,0 0 0,1 1 0,0 0 0,0 1 0,0-1 0,0-1 0,0 0 0,0-1 0,0 1 0,0-1 0,0 0 0,0 2 0,0-1 0,0 2 0,0-1 0,0 1 0,1 1 0,-1 1 0,1 2 0,0 0 0,1 0 0,-2-3 0,1-4 0,-1-1 0,0 2 0,0 1 0,0 2 0,0 0 0,0 1 0,0-2 0,0 2 0,0-1 0,0-1 0,0-2 0,0-1 0,-1 0 0,1-1 0,0 1 0,-1-2 0,1 0 0,0 0 0,0 2 0,0-1 0,0-1 0,0-2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7:11:13.584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897 558 24575,'0'0'0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7:16:47.087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1 24575,'0'0'0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7:17:15.378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0 24575,'0'0'0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Steiner</dc:creator>
  <cp:keywords/>
  <dc:description/>
  <cp:lastModifiedBy>Nicole Steiner</cp:lastModifiedBy>
  <cp:revision>23</cp:revision>
  <cp:lastPrinted>2022-01-10T13:29:00Z</cp:lastPrinted>
  <dcterms:created xsi:type="dcterms:W3CDTF">2022-03-22T15:25:00Z</dcterms:created>
  <dcterms:modified xsi:type="dcterms:W3CDTF">2022-04-10T14:52:00Z</dcterms:modified>
</cp:coreProperties>
</file>