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144"/>
        <w:gridCol w:w="792"/>
      </w:tblGrid>
      <w:tr w:rsidR="000E4539" w14:paraId="6D102169" w14:textId="77777777">
        <w:trPr>
          <w:jc w:val="center"/>
        </w:trPr>
        <w:tc>
          <w:tcPr>
            <w:tcW w:w="91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48526E" w14:textId="5FFFD439" w:rsidR="000E4539" w:rsidRDefault="00C447EC">
            <w:pPr>
              <w:spacing w:after="20"/>
            </w:pPr>
            <w:proofErr w:type="spellStart"/>
            <w:r>
              <w:rPr>
                <w:b/>
                <w:color w:val="0070C0"/>
                <w:sz w:val="16"/>
              </w:rPr>
              <w:t>Einzelarbeit</w:t>
            </w:r>
            <w:proofErr w:type="spellEnd"/>
            <w:r>
              <w:rPr>
                <w:b/>
                <w:color w:val="0070C0"/>
                <w:sz w:val="16"/>
              </w:rPr>
              <w:t xml:space="preserve"> | Reiter 4: Selbstbestimmt bleiben</w:t>
            </w:r>
          </w:p>
          <w:p w14:paraId="298F04AD" w14:textId="77777777" w:rsidR="000E4539" w:rsidRPr="00D66DFA" w:rsidRDefault="00C447EC">
            <w:pPr>
              <w:spacing w:after="80"/>
              <w:rPr>
                <w:sz w:val="36"/>
                <w:szCs w:val="36"/>
              </w:rPr>
            </w:pPr>
            <w:r w:rsidRPr="00D66DFA">
              <w:rPr>
                <w:b/>
                <w:color w:val="0070C0"/>
                <w:sz w:val="36"/>
                <w:szCs w:val="36"/>
              </w:rPr>
              <w:t>Selbst-Einschätzung &amp; Aktionsplan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B33BF5" w14:textId="3C7CF838" w:rsidR="000E4539" w:rsidRDefault="000E4539">
            <w:pPr>
              <w:spacing w:after="0" w:line="240" w:lineRule="auto"/>
              <w:jc w:val="right"/>
            </w:pPr>
          </w:p>
        </w:tc>
      </w:tr>
    </w:tbl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51"/>
      </w:tblGrid>
      <w:tr w:rsidR="000E4539" w14:paraId="2A3B9F6C" w14:textId="77777777">
        <w:trPr>
          <w:trHeight w:val="778"/>
          <w:jc w:val="center"/>
        </w:trPr>
        <w:tc>
          <w:tcPr>
            <w:tcW w:w="9951" w:type="dxa"/>
            <w:tcBorders>
              <w:top w:val="single" w:sz="6" w:space="0" w:color="7CBCE2"/>
              <w:left w:val="single" w:sz="6" w:space="0" w:color="7CBCE2"/>
              <w:bottom w:val="single" w:sz="6" w:space="0" w:color="7CBCE2"/>
              <w:right w:val="single" w:sz="6" w:space="0" w:color="7CBCE2"/>
            </w:tcBorders>
            <w:shd w:val="clear" w:color="auto" w:fill="F2FAFE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DE9948" w14:textId="77777777" w:rsidR="000E4539" w:rsidRPr="00D66DFA" w:rsidRDefault="00C447EC">
            <w:pPr>
              <w:spacing w:after="0" w:line="240" w:lineRule="auto"/>
              <w:rPr>
                <w:sz w:val="20"/>
                <w:szCs w:val="20"/>
              </w:rPr>
            </w:pPr>
            <w:r w:rsidRPr="00D66DFA">
              <w:rPr>
                <w:b/>
                <w:color w:val="0070C0"/>
                <w:sz w:val="20"/>
                <w:szCs w:val="20"/>
              </w:rPr>
              <w:t>Deine Aufgabe</w:t>
            </w:r>
          </w:p>
          <w:p w14:paraId="5CAB146E" w14:textId="77777777" w:rsidR="000E4539" w:rsidRDefault="00C447EC">
            <w:pPr>
              <w:spacing w:after="0" w:line="240" w:lineRule="auto"/>
            </w:pPr>
            <w:r w:rsidRPr="00D66DFA">
              <w:rPr>
                <w:color w:val="000000"/>
                <w:sz w:val="20"/>
                <w:szCs w:val="20"/>
              </w:rPr>
              <w:t xml:space="preserve">Schätze ehrlich ein, wie souverän du </w:t>
            </w:r>
            <w:proofErr w:type="gramStart"/>
            <w:r w:rsidRPr="00D66DFA">
              <w:rPr>
                <w:color w:val="000000"/>
                <w:sz w:val="20"/>
                <w:szCs w:val="20"/>
              </w:rPr>
              <w:t>Social Media</w:t>
            </w:r>
            <w:proofErr w:type="gramEnd"/>
            <w:r w:rsidRPr="00D66DFA">
              <w:rPr>
                <w:color w:val="000000"/>
                <w:sz w:val="20"/>
                <w:szCs w:val="20"/>
              </w:rPr>
              <w:t xml:space="preserve"> nutzt – und leite EINE konkrete Sache ab, die du ändern willst. Niemand muss dieses Blatt vorzeigen.</w:t>
            </w:r>
          </w:p>
        </w:tc>
      </w:tr>
    </w:tbl>
    <w:p w14:paraId="4C5FB572" w14:textId="77777777" w:rsidR="000E4539" w:rsidRPr="00D66DFA" w:rsidRDefault="000E4539">
      <w:pPr>
        <w:spacing w:after="60" w:line="240" w:lineRule="auto"/>
        <w:rPr>
          <w:sz w:val="22"/>
        </w:rPr>
      </w:pPr>
    </w:p>
    <w:p w14:paraId="0EC0ADA2" w14:textId="77777777" w:rsidR="000E4539" w:rsidRPr="00D66DFA" w:rsidRDefault="00C447EC">
      <w:pPr>
        <w:spacing w:before="40" w:after="30"/>
        <w:rPr>
          <w:sz w:val="22"/>
        </w:rPr>
      </w:pPr>
      <w:r w:rsidRPr="00D66DFA">
        <w:rPr>
          <w:b/>
          <w:color w:val="0070C0"/>
          <w:sz w:val="22"/>
        </w:rPr>
        <w:t>Wo stehst du? Kreuze pro Zeile an (1 = ich werde gesteuert … 5 = ich steuere selbst):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976"/>
        <w:gridCol w:w="763"/>
        <w:gridCol w:w="763"/>
        <w:gridCol w:w="763"/>
        <w:gridCol w:w="763"/>
        <w:gridCol w:w="763"/>
      </w:tblGrid>
      <w:tr w:rsidR="000E4539" w14:paraId="4C7E0D94" w14:textId="77777777">
        <w:trPr>
          <w:trHeight w:hRule="exact" w:val="576"/>
          <w:jc w:val="center"/>
        </w:trPr>
        <w:tc>
          <w:tcPr>
            <w:tcW w:w="5976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DDEFF8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0D1E3D1" w14:textId="77777777" w:rsidR="000E4539" w:rsidRPr="00D66DFA" w:rsidRDefault="00C447EC">
            <w:pPr>
              <w:spacing w:after="0" w:line="240" w:lineRule="auto"/>
              <w:rPr>
                <w:sz w:val="20"/>
                <w:szCs w:val="20"/>
              </w:rPr>
            </w:pPr>
            <w:r w:rsidRPr="00D66DFA">
              <w:rPr>
                <w:b/>
                <w:color w:val="000000"/>
                <w:sz w:val="20"/>
                <w:szCs w:val="20"/>
              </w:rPr>
              <w:t>Aussage</w:t>
            </w:r>
          </w:p>
        </w:tc>
        <w:tc>
          <w:tcPr>
            <w:tcW w:w="76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DDEFF8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F1D72BC" w14:textId="77777777" w:rsidR="000E4539" w:rsidRPr="00D66DFA" w:rsidRDefault="00C447EC">
            <w:pPr>
              <w:spacing w:after="0" w:line="240" w:lineRule="auto"/>
              <w:rPr>
                <w:sz w:val="20"/>
                <w:szCs w:val="20"/>
              </w:rPr>
            </w:pPr>
            <w:r w:rsidRPr="00D66DFA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76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DDEFF8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7C77DC7" w14:textId="77777777" w:rsidR="000E4539" w:rsidRPr="00D66DFA" w:rsidRDefault="00C447EC">
            <w:pPr>
              <w:spacing w:after="0" w:line="240" w:lineRule="auto"/>
              <w:rPr>
                <w:sz w:val="20"/>
                <w:szCs w:val="20"/>
              </w:rPr>
            </w:pPr>
            <w:r w:rsidRPr="00D66DFA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76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DDEFF8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B30E8DA" w14:textId="77777777" w:rsidR="000E4539" w:rsidRPr="00D66DFA" w:rsidRDefault="00C447EC">
            <w:pPr>
              <w:spacing w:after="0" w:line="240" w:lineRule="auto"/>
              <w:rPr>
                <w:sz w:val="20"/>
                <w:szCs w:val="20"/>
              </w:rPr>
            </w:pPr>
            <w:r w:rsidRPr="00D66DFA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76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DDEFF8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E61B774" w14:textId="77777777" w:rsidR="000E4539" w:rsidRPr="00D66DFA" w:rsidRDefault="00C447EC">
            <w:pPr>
              <w:spacing w:after="0" w:line="240" w:lineRule="auto"/>
              <w:rPr>
                <w:sz w:val="20"/>
                <w:szCs w:val="20"/>
              </w:rPr>
            </w:pPr>
            <w:r w:rsidRPr="00D66DFA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76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DDEFF8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5C7C930" w14:textId="77777777" w:rsidR="000E4539" w:rsidRPr="00D66DFA" w:rsidRDefault="00C447EC">
            <w:pPr>
              <w:spacing w:after="0" w:line="240" w:lineRule="auto"/>
              <w:rPr>
                <w:sz w:val="20"/>
                <w:szCs w:val="20"/>
              </w:rPr>
            </w:pPr>
            <w:r w:rsidRPr="00D66DFA">
              <w:rPr>
                <w:b/>
                <w:color w:val="000000"/>
                <w:sz w:val="20"/>
                <w:szCs w:val="20"/>
              </w:rPr>
              <w:t>5</w:t>
            </w:r>
          </w:p>
        </w:tc>
      </w:tr>
      <w:tr w:rsidR="000E4539" w14:paraId="7B991AFF" w14:textId="77777777">
        <w:trPr>
          <w:trHeight w:hRule="exact" w:val="576"/>
          <w:jc w:val="center"/>
        </w:trPr>
        <w:tc>
          <w:tcPr>
            <w:tcW w:w="5976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ADBCA20" w14:textId="77777777" w:rsidR="000E4539" w:rsidRPr="00D66DFA" w:rsidRDefault="00C447EC">
            <w:pPr>
              <w:spacing w:after="0" w:line="240" w:lineRule="auto"/>
              <w:rPr>
                <w:sz w:val="20"/>
                <w:szCs w:val="20"/>
              </w:rPr>
            </w:pPr>
            <w:r w:rsidRPr="00D66DFA">
              <w:rPr>
                <w:color w:val="000000"/>
                <w:sz w:val="20"/>
                <w:szCs w:val="20"/>
              </w:rPr>
              <w:t>Ich erkenne, wenn der Feed mich emotional packen will.</w:t>
            </w:r>
          </w:p>
        </w:tc>
        <w:tc>
          <w:tcPr>
            <w:tcW w:w="76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CE5DB8D" w14:textId="77777777" w:rsidR="000E4539" w:rsidRPr="00D66DFA" w:rsidRDefault="000E453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924BDB1" w14:textId="77777777" w:rsidR="000E4539" w:rsidRPr="00D66DFA" w:rsidRDefault="000E453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18DE061" w14:textId="77777777" w:rsidR="000E4539" w:rsidRPr="00D66DFA" w:rsidRDefault="000E453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AE5C21B" w14:textId="77777777" w:rsidR="000E4539" w:rsidRPr="00D66DFA" w:rsidRDefault="000E453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B54499E" w14:textId="77777777" w:rsidR="000E4539" w:rsidRPr="00D66DFA" w:rsidRDefault="000E453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E4539" w14:paraId="273B6D2C" w14:textId="77777777">
        <w:trPr>
          <w:trHeight w:hRule="exact" w:val="576"/>
          <w:jc w:val="center"/>
        </w:trPr>
        <w:tc>
          <w:tcPr>
            <w:tcW w:w="5976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BAD985B" w14:textId="77777777" w:rsidR="000E4539" w:rsidRPr="00D66DFA" w:rsidRDefault="00C447EC">
            <w:pPr>
              <w:spacing w:after="0" w:line="240" w:lineRule="auto"/>
              <w:rPr>
                <w:sz w:val="20"/>
                <w:szCs w:val="20"/>
              </w:rPr>
            </w:pPr>
            <w:r w:rsidRPr="00D66DFA">
              <w:rPr>
                <w:color w:val="000000"/>
                <w:sz w:val="20"/>
                <w:szCs w:val="20"/>
              </w:rPr>
              <w:t>Ich prüfe Inhalte, bevor ich sie glaube oder teile.</w:t>
            </w:r>
          </w:p>
        </w:tc>
        <w:tc>
          <w:tcPr>
            <w:tcW w:w="76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DBAAE4F" w14:textId="77777777" w:rsidR="000E4539" w:rsidRPr="00D66DFA" w:rsidRDefault="000E453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DBDB89B" w14:textId="77777777" w:rsidR="000E4539" w:rsidRPr="00D66DFA" w:rsidRDefault="000E453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25FFD16" w14:textId="77777777" w:rsidR="000E4539" w:rsidRPr="00D66DFA" w:rsidRDefault="000E453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77CE240" w14:textId="77777777" w:rsidR="000E4539" w:rsidRPr="00D66DFA" w:rsidRDefault="000E453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D008000" w14:textId="77777777" w:rsidR="000E4539" w:rsidRPr="00D66DFA" w:rsidRDefault="000E453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E4539" w14:paraId="511A9518" w14:textId="77777777">
        <w:trPr>
          <w:trHeight w:hRule="exact" w:val="576"/>
          <w:jc w:val="center"/>
        </w:trPr>
        <w:tc>
          <w:tcPr>
            <w:tcW w:w="5976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DD7FD6A" w14:textId="77777777" w:rsidR="000E4539" w:rsidRPr="00D66DFA" w:rsidRDefault="00C447EC">
            <w:pPr>
              <w:spacing w:after="0" w:line="240" w:lineRule="auto"/>
              <w:rPr>
                <w:sz w:val="20"/>
                <w:szCs w:val="20"/>
              </w:rPr>
            </w:pPr>
            <w:r w:rsidRPr="00D66DFA">
              <w:rPr>
                <w:color w:val="000000"/>
                <w:sz w:val="20"/>
                <w:szCs w:val="20"/>
              </w:rPr>
              <w:t>Ich steuere bewusst, was mir angezeigt wird.</w:t>
            </w:r>
          </w:p>
        </w:tc>
        <w:tc>
          <w:tcPr>
            <w:tcW w:w="76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2218979" w14:textId="77777777" w:rsidR="000E4539" w:rsidRPr="00D66DFA" w:rsidRDefault="000E453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BA3C91C" w14:textId="77777777" w:rsidR="000E4539" w:rsidRPr="00D66DFA" w:rsidRDefault="000E453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567356E" w14:textId="77777777" w:rsidR="000E4539" w:rsidRPr="00D66DFA" w:rsidRDefault="000E453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37972FB" w14:textId="77777777" w:rsidR="000E4539" w:rsidRPr="00D66DFA" w:rsidRDefault="000E453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53D05F6" w14:textId="77777777" w:rsidR="000E4539" w:rsidRPr="00D66DFA" w:rsidRDefault="000E453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E4539" w14:paraId="372DE387" w14:textId="77777777">
        <w:trPr>
          <w:trHeight w:hRule="exact" w:val="576"/>
          <w:jc w:val="center"/>
        </w:trPr>
        <w:tc>
          <w:tcPr>
            <w:tcW w:w="5976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3D694B0" w14:textId="77777777" w:rsidR="000E4539" w:rsidRPr="00D66DFA" w:rsidRDefault="00C447EC">
            <w:pPr>
              <w:spacing w:after="0" w:line="240" w:lineRule="auto"/>
              <w:rPr>
                <w:sz w:val="20"/>
                <w:szCs w:val="20"/>
              </w:rPr>
            </w:pPr>
            <w:r w:rsidRPr="00D66DFA">
              <w:rPr>
                <w:color w:val="000000"/>
                <w:sz w:val="20"/>
                <w:szCs w:val="20"/>
              </w:rPr>
              <w:t>Ich habe meine Bildschirmzeit im Griff.</w:t>
            </w:r>
          </w:p>
        </w:tc>
        <w:tc>
          <w:tcPr>
            <w:tcW w:w="76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A12C4AE" w14:textId="77777777" w:rsidR="000E4539" w:rsidRPr="00D66DFA" w:rsidRDefault="000E453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D102F83" w14:textId="77777777" w:rsidR="000E4539" w:rsidRPr="00D66DFA" w:rsidRDefault="000E453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0FB8870" w14:textId="77777777" w:rsidR="000E4539" w:rsidRPr="00D66DFA" w:rsidRDefault="000E453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CADEDFB" w14:textId="77777777" w:rsidR="000E4539" w:rsidRPr="00D66DFA" w:rsidRDefault="000E453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78F7FFD" w14:textId="77777777" w:rsidR="000E4539" w:rsidRPr="00D66DFA" w:rsidRDefault="000E453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E4539" w14:paraId="1FD54E7B" w14:textId="77777777">
        <w:trPr>
          <w:trHeight w:hRule="exact" w:val="576"/>
          <w:jc w:val="center"/>
        </w:trPr>
        <w:tc>
          <w:tcPr>
            <w:tcW w:w="5976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67E8AFB" w14:textId="77777777" w:rsidR="000E4539" w:rsidRPr="00D66DFA" w:rsidRDefault="00C447EC">
            <w:pPr>
              <w:spacing w:after="0" w:line="240" w:lineRule="auto"/>
              <w:rPr>
                <w:sz w:val="20"/>
                <w:szCs w:val="20"/>
              </w:rPr>
            </w:pPr>
            <w:r w:rsidRPr="00D66DFA">
              <w:rPr>
                <w:color w:val="000000"/>
                <w:sz w:val="20"/>
                <w:szCs w:val="20"/>
              </w:rPr>
              <w:t>Ich nutze KI gezielt als Werkzeug (statt mich nur berieseln zu lassen).</w:t>
            </w:r>
          </w:p>
        </w:tc>
        <w:tc>
          <w:tcPr>
            <w:tcW w:w="76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FA6B053" w14:textId="77777777" w:rsidR="000E4539" w:rsidRPr="00D66DFA" w:rsidRDefault="000E453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8C744C7" w14:textId="77777777" w:rsidR="000E4539" w:rsidRPr="00D66DFA" w:rsidRDefault="000E453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FA68466" w14:textId="77777777" w:rsidR="000E4539" w:rsidRPr="00D66DFA" w:rsidRDefault="000E453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2320B6D" w14:textId="77777777" w:rsidR="000E4539" w:rsidRPr="00D66DFA" w:rsidRDefault="000E453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4ED54A7" w14:textId="77777777" w:rsidR="000E4539" w:rsidRPr="00D66DFA" w:rsidRDefault="000E453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553086EB" w14:textId="77777777" w:rsidR="000E4539" w:rsidRDefault="000E4539">
      <w:pPr>
        <w:spacing w:after="80" w:line="240" w:lineRule="auto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51"/>
      </w:tblGrid>
      <w:tr w:rsidR="000E4539" w14:paraId="515FA686" w14:textId="77777777">
        <w:trPr>
          <w:trHeight w:val="317"/>
          <w:jc w:val="center"/>
        </w:trPr>
        <w:tc>
          <w:tcPr>
            <w:tcW w:w="9951" w:type="dxa"/>
            <w:tcBorders>
              <w:top w:val="single" w:sz="5" w:space="0" w:color="7CBCE2"/>
              <w:left w:val="single" w:sz="5" w:space="0" w:color="7CBCE2"/>
              <w:bottom w:val="single" w:sz="5" w:space="0" w:color="7CBCE2"/>
              <w:right w:val="single" w:sz="5" w:space="0" w:color="7CBCE2"/>
            </w:tcBorders>
            <w:shd w:val="clear" w:color="auto" w:fill="F2FAFE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1B4D517" w14:textId="77777777" w:rsidR="000E4539" w:rsidRPr="00D66DFA" w:rsidRDefault="00C447EC">
            <w:pPr>
              <w:spacing w:after="0" w:line="240" w:lineRule="auto"/>
              <w:rPr>
                <w:sz w:val="20"/>
                <w:szCs w:val="20"/>
              </w:rPr>
            </w:pPr>
            <w:r w:rsidRPr="00D66DFA">
              <w:rPr>
                <w:b/>
                <w:color w:val="000000"/>
                <w:sz w:val="20"/>
                <w:szCs w:val="20"/>
              </w:rPr>
              <w:t>Bei welchen Punkten fühlst du dich souverän – bei welchen weniger?</w:t>
            </w:r>
          </w:p>
        </w:tc>
      </w:tr>
      <w:tr w:rsidR="000E4539" w14:paraId="38A4A2DD" w14:textId="77777777" w:rsidTr="00D66DFA">
        <w:trPr>
          <w:trHeight w:hRule="exact" w:val="1589"/>
          <w:jc w:val="center"/>
        </w:trPr>
        <w:tc>
          <w:tcPr>
            <w:tcW w:w="9951" w:type="dxa"/>
            <w:tcBorders>
              <w:top w:val="single" w:sz="5" w:space="0" w:color="7CBCE2"/>
              <w:left w:val="single" w:sz="5" w:space="0" w:color="7CBCE2"/>
              <w:bottom w:val="single" w:sz="5" w:space="0" w:color="7CBCE2"/>
              <w:right w:val="single" w:sz="5" w:space="0" w:color="7CBCE2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D845458" w14:textId="77777777" w:rsidR="000E4539" w:rsidRDefault="000E4539">
            <w:pPr>
              <w:spacing w:after="0" w:line="240" w:lineRule="auto"/>
            </w:pPr>
          </w:p>
        </w:tc>
      </w:tr>
    </w:tbl>
    <w:p w14:paraId="1F08CB88" w14:textId="77777777" w:rsidR="000E4539" w:rsidRDefault="000E4539">
      <w:pPr>
        <w:spacing w:after="60" w:line="240" w:lineRule="auto"/>
      </w:pPr>
    </w:p>
    <w:p w14:paraId="2F74F2AE" w14:textId="77777777" w:rsidR="000E4539" w:rsidRPr="00D66DFA" w:rsidRDefault="00C447EC">
      <w:pPr>
        <w:spacing w:before="40" w:after="30"/>
        <w:rPr>
          <w:sz w:val="22"/>
        </w:rPr>
      </w:pPr>
      <w:r w:rsidRPr="00D66DFA">
        <w:rPr>
          <w:b/>
          <w:color w:val="0070C0"/>
          <w:sz w:val="22"/>
        </w:rPr>
        <w:t>Mein Aktionsplan: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51"/>
      </w:tblGrid>
      <w:tr w:rsidR="000E4539" w14:paraId="63A6C461" w14:textId="77777777">
        <w:trPr>
          <w:trHeight w:val="317"/>
          <w:jc w:val="center"/>
        </w:trPr>
        <w:tc>
          <w:tcPr>
            <w:tcW w:w="9951" w:type="dxa"/>
            <w:tcBorders>
              <w:top w:val="single" w:sz="5" w:space="0" w:color="7CBCE2"/>
              <w:left w:val="single" w:sz="5" w:space="0" w:color="7CBCE2"/>
              <w:bottom w:val="single" w:sz="5" w:space="0" w:color="7CBCE2"/>
              <w:right w:val="single" w:sz="5" w:space="0" w:color="7CBCE2"/>
            </w:tcBorders>
            <w:shd w:val="clear" w:color="auto" w:fill="F2FAFE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48EC19F" w14:textId="77777777" w:rsidR="000E4539" w:rsidRPr="00D66DFA" w:rsidRDefault="00C447EC">
            <w:pPr>
              <w:spacing w:after="0" w:line="240" w:lineRule="auto"/>
              <w:rPr>
                <w:sz w:val="20"/>
                <w:szCs w:val="20"/>
              </w:rPr>
            </w:pPr>
            <w:r w:rsidRPr="00D66DFA">
              <w:rPr>
                <w:b/>
                <w:color w:val="000000"/>
                <w:sz w:val="20"/>
                <w:szCs w:val="20"/>
              </w:rPr>
              <w:t>Diese EINE Sache mache ich ab morgen anders:</w:t>
            </w:r>
          </w:p>
        </w:tc>
      </w:tr>
      <w:tr w:rsidR="000E4539" w14:paraId="216EFCDD" w14:textId="77777777" w:rsidTr="00D66DFA">
        <w:trPr>
          <w:trHeight w:hRule="exact" w:val="1741"/>
          <w:jc w:val="center"/>
        </w:trPr>
        <w:tc>
          <w:tcPr>
            <w:tcW w:w="9951" w:type="dxa"/>
            <w:tcBorders>
              <w:top w:val="single" w:sz="5" w:space="0" w:color="7CBCE2"/>
              <w:left w:val="single" w:sz="5" w:space="0" w:color="7CBCE2"/>
              <w:bottom w:val="single" w:sz="5" w:space="0" w:color="7CBCE2"/>
              <w:right w:val="single" w:sz="5" w:space="0" w:color="7CBCE2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FC8B25B" w14:textId="77777777" w:rsidR="000E4539" w:rsidRDefault="000E4539">
            <w:pPr>
              <w:spacing w:after="0" w:line="240" w:lineRule="auto"/>
            </w:pPr>
          </w:p>
        </w:tc>
      </w:tr>
    </w:tbl>
    <w:p w14:paraId="39E77FC7" w14:textId="77777777" w:rsidR="000E4539" w:rsidRDefault="000E4539">
      <w:pPr>
        <w:spacing w:after="60" w:line="240" w:lineRule="auto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51"/>
      </w:tblGrid>
      <w:tr w:rsidR="000E4539" w14:paraId="7112EC56" w14:textId="77777777">
        <w:trPr>
          <w:trHeight w:val="317"/>
          <w:jc w:val="center"/>
        </w:trPr>
        <w:tc>
          <w:tcPr>
            <w:tcW w:w="9951" w:type="dxa"/>
            <w:tcBorders>
              <w:top w:val="single" w:sz="5" w:space="0" w:color="7CBCE2"/>
              <w:left w:val="single" w:sz="5" w:space="0" w:color="7CBCE2"/>
              <w:bottom w:val="single" w:sz="5" w:space="0" w:color="7CBCE2"/>
              <w:right w:val="single" w:sz="5" w:space="0" w:color="7CBCE2"/>
            </w:tcBorders>
            <w:shd w:val="clear" w:color="auto" w:fill="F2FAFE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11DD8CD" w14:textId="77777777" w:rsidR="000E4539" w:rsidRPr="00D66DFA" w:rsidRDefault="00C447EC">
            <w:pPr>
              <w:spacing w:after="0" w:line="240" w:lineRule="auto"/>
              <w:rPr>
                <w:sz w:val="20"/>
                <w:szCs w:val="20"/>
              </w:rPr>
            </w:pPr>
            <w:r w:rsidRPr="00D66DFA">
              <w:rPr>
                <w:b/>
                <w:color w:val="000000"/>
                <w:sz w:val="20"/>
                <w:szCs w:val="20"/>
              </w:rPr>
              <w:t>Diese App-Funktion zur Steuerung meines Feeds probiere ich aus:</w:t>
            </w:r>
          </w:p>
        </w:tc>
      </w:tr>
      <w:tr w:rsidR="000E4539" w14:paraId="200F4CF6" w14:textId="77777777" w:rsidTr="00D66DFA">
        <w:trPr>
          <w:trHeight w:hRule="exact" w:val="2485"/>
          <w:jc w:val="center"/>
        </w:trPr>
        <w:tc>
          <w:tcPr>
            <w:tcW w:w="9951" w:type="dxa"/>
            <w:tcBorders>
              <w:top w:val="single" w:sz="5" w:space="0" w:color="7CBCE2"/>
              <w:left w:val="single" w:sz="5" w:space="0" w:color="7CBCE2"/>
              <w:bottom w:val="single" w:sz="5" w:space="0" w:color="7CBCE2"/>
              <w:right w:val="single" w:sz="5" w:space="0" w:color="7CBCE2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E01A476" w14:textId="77777777" w:rsidR="000E4539" w:rsidRDefault="000E4539">
            <w:pPr>
              <w:spacing w:after="0" w:line="240" w:lineRule="auto"/>
            </w:pPr>
          </w:p>
        </w:tc>
      </w:tr>
    </w:tbl>
    <w:p w14:paraId="06084A38" w14:textId="77777777" w:rsidR="000E4539" w:rsidRDefault="000E4539">
      <w:pPr>
        <w:spacing w:after="60" w:line="240" w:lineRule="auto"/>
      </w:pPr>
    </w:p>
    <w:sectPr w:rsidR="000E4539" w:rsidSect="00034616">
      <w:headerReference w:type="default" r:id="rId8"/>
      <w:footerReference w:type="default" r:id="rId9"/>
      <w:pgSz w:w="11909" w:h="16834"/>
      <w:pgMar w:top="893" w:right="979" w:bottom="792" w:left="979" w:header="288" w:footer="3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6859A" w14:textId="77777777" w:rsidR="00C447EC" w:rsidRDefault="00C447EC">
      <w:pPr>
        <w:spacing w:after="0" w:line="240" w:lineRule="auto"/>
      </w:pPr>
      <w:r>
        <w:separator/>
      </w:r>
    </w:p>
  </w:endnote>
  <w:endnote w:type="continuationSeparator" w:id="0">
    <w:p w14:paraId="0C5094C1" w14:textId="77777777" w:rsidR="00C447EC" w:rsidRDefault="00C44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B068E" w14:textId="77777777" w:rsidR="000E4539" w:rsidRDefault="00C447EC">
    <w:pPr>
      <w:pStyle w:val="Fuzeile"/>
    </w:pPr>
    <w:r>
      <w:rPr>
        <w:color w:val="555555"/>
        <w:sz w:val="13"/>
      </w:rPr>
      <w:t xml:space="preserve">CheckNews | © IQES online – </w:t>
    </w:r>
    <w:proofErr w:type="spellStart"/>
    <w:r>
      <w:rPr>
        <w:color w:val="555555"/>
        <w:sz w:val="13"/>
      </w:rPr>
      <w:t>fög</w:t>
    </w:r>
    <w:proofErr w:type="spellEnd"/>
    <w:r>
      <w:rPr>
        <w:color w:val="555555"/>
        <w:sz w:val="13"/>
      </w:rPr>
      <w:t xml:space="preserve"> | Stand Juni 2026 | </w:t>
    </w:r>
    <w:proofErr w:type="spellStart"/>
    <w:r>
      <w:rPr>
        <w:color w:val="555555"/>
        <w:sz w:val="13"/>
      </w:rPr>
      <w:t>Seite</w:t>
    </w:r>
    <w:proofErr w:type="spellEnd"/>
    <w:r>
      <w:rPr>
        <w:color w:val="555555"/>
        <w:sz w:val="13"/>
      </w:rPr>
      <w:t xml:space="preserve"> </w:t>
    </w:r>
    <w:r>
      <w:rPr>
        <w:color w:val="555555"/>
        <w:sz w:val="13"/>
      </w:rPr>
      <w:fldChar w:fldCharType="begin"/>
    </w:r>
    <w:r>
      <w:rPr>
        <w:color w:val="555555"/>
        <w:sz w:val="13"/>
      </w:rPr>
      <w:instrText>PAGE</w:instrText>
    </w:r>
    <w:r w:rsidR="00D66DFA">
      <w:rPr>
        <w:color w:val="555555"/>
        <w:sz w:val="13"/>
      </w:rPr>
      <w:fldChar w:fldCharType="separate"/>
    </w:r>
    <w:r w:rsidR="00D66DFA">
      <w:rPr>
        <w:noProof/>
        <w:color w:val="555555"/>
        <w:sz w:val="13"/>
      </w:rPr>
      <w:t>1</w:t>
    </w:r>
    <w:r>
      <w:rPr>
        <w:color w:val="555555"/>
        <w:sz w:val="13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7C40B" w14:textId="77777777" w:rsidR="00C447EC" w:rsidRDefault="00C447EC">
      <w:pPr>
        <w:spacing w:after="0" w:line="240" w:lineRule="auto"/>
      </w:pPr>
      <w:r>
        <w:separator/>
      </w:r>
    </w:p>
  </w:footnote>
  <w:footnote w:type="continuationSeparator" w:id="0">
    <w:p w14:paraId="6F30077E" w14:textId="77777777" w:rsidR="00C447EC" w:rsidRDefault="00C447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B3B1E" w14:textId="77777777" w:rsidR="000E4539" w:rsidRDefault="00C447EC">
    <w:pPr>
      <w:pStyle w:val="Kopfzeile"/>
    </w:pPr>
    <w:r>
      <w:pict w14:anchorId="120A9A55">
        <v:roundrect id="CheckNewsBorder" o:spid="_x0000_s1025" style="position:absolute;margin-left:24pt;margin-top:18pt;width:548pt;height:780pt;z-index:-251658752;mso-position-horizontal-relative:page;mso-position-vertical-relative:page" arcsize="4587f" filled="f" fillcolor="none" strokecolor="#0070c0" strokeweight="3pt">
          <w10:wrap anchorx="page" anchory="page"/>
        </v:round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23546046">
    <w:abstractNumId w:val="8"/>
  </w:num>
  <w:num w:numId="2" w16cid:durableId="2132242582">
    <w:abstractNumId w:val="6"/>
  </w:num>
  <w:num w:numId="3" w16cid:durableId="1540312936">
    <w:abstractNumId w:val="5"/>
  </w:num>
  <w:num w:numId="4" w16cid:durableId="1629236897">
    <w:abstractNumId w:val="4"/>
  </w:num>
  <w:num w:numId="5" w16cid:durableId="1134907593">
    <w:abstractNumId w:val="7"/>
  </w:num>
  <w:num w:numId="6" w16cid:durableId="1974485637">
    <w:abstractNumId w:val="3"/>
  </w:num>
  <w:num w:numId="7" w16cid:durableId="302780787">
    <w:abstractNumId w:val="2"/>
  </w:num>
  <w:num w:numId="8" w16cid:durableId="476192714">
    <w:abstractNumId w:val="1"/>
  </w:num>
  <w:num w:numId="9" w16cid:durableId="2046715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E4539"/>
    <w:rsid w:val="0015074B"/>
    <w:rsid w:val="0029639D"/>
    <w:rsid w:val="00326F90"/>
    <w:rsid w:val="00AA1D8D"/>
    <w:rsid w:val="00B47730"/>
    <w:rsid w:val="00C447EC"/>
    <w:rsid w:val="00CB0664"/>
    <w:rsid w:val="00D66DFA"/>
    <w:rsid w:val="00E12AC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1DF46F1F"/>
  <w14:defaultImageDpi w14:val="300"/>
  <w15:docId w15:val="{12E1944F-7F1D-459D-8E6A-5F1D40034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rPr>
      <w:rFonts w:ascii="Arial" w:eastAsia="Arial" w:hAnsi="Arial"/>
      <w:sz w:val="17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_Bestehend_ Gerold Brägger</cp:lastModifiedBy>
  <cp:revision>2</cp:revision>
  <dcterms:created xsi:type="dcterms:W3CDTF">2013-12-23T23:15:00Z</dcterms:created>
  <dcterms:modified xsi:type="dcterms:W3CDTF">2026-07-01T15:39:00Z</dcterms:modified>
  <cp:category/>
</cp:coreProperties>
</file>